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A6" w:rsidRPr="000413DA" w:rsidRDefault="000413DA">
      <w:pPr>
        <w:spacing w:after="0" w:line="408" w:lineRule="auto"/>
        <w:ind w:left="120"/>
        <w:jc w:val="center"/>
        <w:rPr>
          <w:lang w:val="ru-RU"/>
        </w:rPr>
      </w:pPr>
      <w:bookmarkStart w:id="0" w:name="block-12973592"/>
      <w:r w:rsidRPr="000413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7CA6" w:rsidRPr="000413DA" w:rsidRDefault="000413DA">
      <w:pPr>
        <w:spacing w:after="0" w:line="408" w:lineRule="auto"/>
        <w:ind w:left="120"/>
        <w:jc w:val="center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0413D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0413D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D7CA6" w:rsidRPr="000413DA" w:rsidRDefault="000413DA">
      <w:pPr>
        <w:spacing w:after="0" w:line="408" w:lineRule="auto"/>
        <w:ind w:left="120"/>
        <w:jc w:val="center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0413DA">
        <w:rPr>
          <w:rFonts w:ascii="Times New Roman" w:hAnsi="Times New Roman"/>
          <w:b/>
          <w:color w:val="000000"/>
          <w:sz w:val="28"/>
          <w:lang w:val="ru-RU"/>
        </w:rPr>
        <w:t>Администрация Канского района</w:t>
      </w:r>
      <w:bookmarkEnd w:id="2"/>
      <w:r w:rsidRPr="000413D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413DA">
        <w:rPr>
          <w:rFonts w:ascii="Times New Roman" w:hAnsi="Times New Roman"/>
          <w:color w:val="000000"/>
          <w:sz w:val="28"/>
          <w:lang w:val="ru-RU"/>
        </w:rPr>
        <w:t>​</w:t>
      </w:r>
    </w:p>
    <w:p w:rsidR="00CD7CA6" w:rsidRPr="000413DA" w:rsidRDefault="000413DA">
      <w:pPr>
        <w:spacing w:after="0" w:line="408" w:lineRule="auto"/>
        <w:ind w:left="120"/>
        <w:jc w:val="center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МБОУ Астафьевская СОШ</w:t>
      </w:r>
    </w:p>
    <w:p w:rsidR="00CD7CA6" w:rsidRPr="000413DA" w:rsidRDefault="00CD7CA6">
      <w:pPr>
        <w:spacing w:after="0"/>
        <w:ind w:left="120"/>
        <w:rPr>
          <w:lang w:val="ru-RU"/>
        </w:rPr>
      </w:pPr>
    </w:p>
    <w:p w:rsidR="00CD7CA6" w:rsidRPr="000413DA" w:rsidRDefault="00CD7CA6">
      <w:pPr>
        <w:spacing w:after="0"/>
        <w:ind w:left="120"/>
        <w:rPr>
          <w:lang w:val="ru-RU"/>
        </w:rPr>
      </w:pPr>
    </w:p>
    <w:p w:rsidR="00CD7CA6" w:rsidRPr="000413DA" w:rsidRDefault="00CD7CA6">
      <w:pPr>
        <w:spacing w:after="0"/>
        <w:ind w:left="120"/>
        <w:rPr>
          <w:lang w:val="ru-RU"/>
        </w:rPr>
      </w:pPr>
    </w:p>
    <w:p w:rsidR="00CD7CA6" w:rsidRPr="000413DA" w:rsidRDefault="00CD7CA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413DA" w:rsidTr="000413DA">
        <w:tc>
          <w:tcPr>
            <w:tcW w:w="3114" w:type="dxa"/>
          </w:tcPr>
          <w:p w:rsidR="000413DA" w:rsidRDefault="000413DA" w:rsidP="000413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13DA" w:rsidRDefault="000413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413DA" w:rsidRDefault="000413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413DA" w:rsidRDefault="000413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13DA" w:rsidRDefault="000413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 Ф. Писарева</w:t>
            </w:r>
          </w:p>
          <w:p w:rsidR="000413DA" w:rsidRDefault="000413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13DA" w:rsidRDefault="000413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413DA" w:rsidRDefault="000413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413DA" w:rsidRDefault="000413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13DA" w:rsidRDefault="000413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 Г. Зайцев</w:t>
            </w:r>
          </w:p>
          <w:p w:rsidR="000413DA" w:rsidRDefault="000413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№80-ОД </w:t>
            </w:r>
          </w:p>
          <w:p w:rsidR="000413DA" w:rsidRDefault="000413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25.08.2023 г.</w:t>
            </w:r>
          </w:p>
          <w:p w:rsidR="000413DA" w:rsidRDefault="000413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7CA6" w:rsidRPr="000413DA" w:rsidRDefault="00CD7CA6">
      <w:pPr>
        <w:spacing w:after="0"/>
        <w:ind w:left="120"/>
        <w:rPr>
          <w:lang w:val="ru-RU"/>
        </w:rPr>
      </w:pPr>
    </w:p>
    <w:p w:rsidR="00CD7CA6" w:rsidRPr="000413DA" w:rsidRDefault="000413DA">
      <w:pPr>
        <w:spacing w:after="0"/>
        <w:ind w:left="120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‌</w:t>
      </w:r>
    </w:p>
    <w:p w:rsidR="00CD7CA6" w:rsidRPr="000413DA" w:rsidRDefault="00CD7CA6">
      <w:pPr>
        <w:spacing w:after="0"/>
        <w:ind w:left="120"/>
        <w:rPr>
          <w:lang w:val="ru-RU"/>
        </w:rPr>
      </w:pPr>
    </w:p>
    <w:p w:rsidR="00CD7CA6" w:rsidRPr="000413DA" w:rsidRDefault="00CD7CA6">
      <w:pPr>
        <w:spacing w:after="0"/>
        <w:ind w:left="120"/>
        <w:rPr>
          <w:lang w:val="ru-RU"/>
        </w:rPr>
      </w:pPr>
    </w:p>
    <w:p w:rsidR="00CD7CA6" w:rsidRPr="000413DA" w:rsidRDefault="00CD7CA6">
      <w:pPr>
        <w:spacing w:after="0"/>
        <w:ind w:left="120"/>
        <w:rPr>
          <w:lang w:val="ru-RU"/>
        </w:rPr>
      </w:pPr>
    </w:p>
    <w:p w:rsidR="00CD7CA6" w:rsidRPr="000413DA" w:rsidRDefault="000413DA">
      <w:pPr>
        <w:spacing w:after="0" w:line="408" w:lineRule="auto"/>
        <w:ind w:left="120"/>
        <w:jc w:val="center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D7CA6" w:rsidRPr="000413DA" w:rsidRDefault="000413DA">
      <w:pPr>
        <w:spacing w:after="0" w:line="408" w:lineRule="auto"/>
        <w:ind w:left="120"/>
        <w:jc w:val="center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1774004)</w:t>
      </w:r>
    </w:p>
    <w:p w:rsidR="00CD7CA6" w:rsidRPr="000413DA" w:rsidRDefault="00CD7CA6">
      <w:pPr>
        <w:spacing w:after="0"/>
        <w:ind w:left="120"/>
        <w:jc w:val="center"/>
        <w:rPr>
          <w:lang w:val="ru-RU"/>
        </w:rPr>
      </w:pPr>
    </w:p>
    <w:p w:rsidR="00CD7CA6" w:rsidRPr="000413DA" w:rsidRDefault="000413DA">
      <w:pPr>
        <w:spacing w:after="0" w:line="408" w:lineRule="auto"/>
        <w:ind w:left="120"/>
        <w:jc w:val="center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CD7CA6" w:rsidRPr="000413DA" w:rsidRDefault="000413DA">
      <w:pPr>
        <w:spacing w:after="0" w:line="408" w:lineRule="auto"/>
        <w:ind w:left="120"/>
        <w:jc w:val="center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CD7CA6" w:rsidRPr="000413DA" w:rsidRDefault="00CD7CA6">
      <w:pPr>
        <w:spacing w:after="0"/>
        <w:ind w:left="120"/>
        <w:jc w:val="center"/>
        <w:rPr>
          <w:lang w:val="ru-RU"/>
        </w:rPr>
      </w:pPr>
    </w:p>
    <w:p w:rsidR="00CD7CA6" w:rsidRPr="000413DA" w:rsidRDefault="00CD7CA6">
      <w:pPr>
        <w:spacing w:after="0"/>
        <w:ind w:left="120"/>
        <w:jc w:val="center"/>
        <w:rPr>
          <w:lang w:val="ru-RU"/>
        </w:rPr>
      </w:pPr>
    </w:p>
    <w:p w:rsidR="00CD7CA6" w:rsidRPr="000413DA" w:rsidRDefault="00CD7CA6">
      <w:pPr>
        <w:spacing w:after="0"/>
        <w:ind w:left="120"/>
        <w:jc w:val="center"/>
        <w:rPr>
          <w:lang w:val="ru-RU"/>
        </w:rPr>
      </w:pPr>
    </w:p>
    <w:p w:rsidR="00CD7CA6" w:rsidRPr="000413DA" w:rsidRDefault="00CD7CA6">
      <w:pPr>
        <w:spacing w:after="0"/>
        <w:ind w:left="120"/>
        <w:jc w:val="center"/>
        <w:rPr>
          <w:lang w:val="ru-RU"/>
        </w:rPr>
      </w:pPr>
    </w:p>
    <w:p w:rsidR="00CD7CA6" w:rsidRPr="000413DA" w:rsidRDefault="00CD7CA6">
      <w:pPr>
        <w:spacing w:after="0"/>
        <w:ind w:left="120"/>
        <w:jc w:val="center"/>
        <w:rPr>
          <w:lang w:val="ru-RU"/>
        </w:rPr>
      </w:pPr>
    </w:p>
    <w:p w:rsidR="00CD7CA6" w:rsidRPr="000413DA" w:rsidRDefault="00CD7CA6">
      <w:pPr>
        <w:spacing w:after="0"/>
        <w:ind w:left="120"/>
        <w:jc w:val="center"/>
        <w:rPr>
          <w:lang w:val="ru-RU"/>
        </w:rPr>
      </w:pPr>
    </w:p>
    <w:p w:rsidR="00CD7CA6" w:rsidRPr="000413DA" w:rsidRDefault="00CD7CA6">
      <w:pPr>
        <w:spacing w:after="0"/>
        <w:ind w:left="120"/>
        <w:jc w:val="center"/>
        <w:rPr>
          <w:lang w:val="ru-RU"/>
        </w:rPr>
      </w:pPr>
    </w:p>
    <w:p w:rsidR="00CD7CA6" w:rsidRPr="000413DA" w:rsidRDefault="00CD7CA6">
      <w:pPr>
        <w:spacing w:after="0"/>
        <w:ind w:left="120"/>
        <w:jc w:val="center"/>
        <w:rPr>
          <w:lang w:val="ru-RU"/>
        </w:rPr>
      </w:pPr>
    </w:p>
    <w:p w:rsidR="00CD7CA6" w:rsidRPr="000413DA" w:rsidRDefault="00CD7CA6">
      <w:pPr>
        <w:spacing w:after="0"/>
        <w:ind w:left="120"/>
        <w:jc w:val="center"/>
        <w:rPr>
          <w:lang w:val="ru-RU"/>
        </w:rPr>
      </w:pPr>
    </w:p>
    <w:p w:rsidR="00CD7CA6" w:rsidRPr="000413DA" w:rsidRDefault="00CD7CA6">
      <w:pPr>
        <w:spacing w:after="0"/>
        <w:ind w:left="120"/>
        <w:jc w:val="center"/>
        <w:rPr>
          <w:lang w:val="ru-RU"/>
        </w:rPr>
      </w:pPr>
    </w:p>
    <w:p w:rsidR="00CD7CA6" w:rsidRPr="000413DA" w:rsidRDefault="00CD7CA6">
      <w:pPr>
        <w:spacing w:after="0"/>
        <w:ind w:left="120"/>
        <w:jc w:val="center"/>
        <w:rPr>
          <w:lang w:val="ru-RU"/>
        </w:rPr>
      </w:pPr>
    </w:p>
    <w:p w:rsidR="00CD7CA6" w:rsidRPr="000413DA" w:rsidRDefault="00CD7CA6">
      <w:pPr>
        <w:spacing w:after="0"/>
        <w:ind w:left="120"/>
        <w:jc w:val="center"/>
        <w:rPr>
          <w:lang w:val="ru-RU"/>
        </w:rPr>
      </w:pPr>
    </w:p>
    <w:p w:rsidR="00CD7CA6" w:rsidRPr="000413DA" w:rsidRDefault="000413DA">
      <w:pPr>
        <w:spacing w:after="0"/>
        <w:ind w:left="120"/>
        <w:jc w:val="center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0413DA">
        <w:rPr>
          <w:rFonts w:ascii="Times New Roman" w:hAnsi="Times New Roman"/>
          <w:b/>
          <w:color w:val="000000"/>
          <w:sz w:val="28"/>
          <w:lang w:val="ru-RU"/>
        </w:rPr>
        <w:t xml:space="preserve">с.Астафьевка </w:t>
      </w:r>
      <w:r w:rsidRPr="000413DA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3"/>
      <w:r w:rsidRPr="000413D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0413DA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0413D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413DA">
        <w:rPr>
          <w:rFonts w:ascii="Times New Roman" w:hAnsi="Times New Roman"/>
          <w:color w:val="000000"/>
          <w:sz w:val="28"/>
          <w:lang w:val="ru-RU"/>
        </w:rPr>
        <w:t>​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bookmarkStart w:id="5" w:name="block-12973593"/>
      <w:bookmarkEnd w:id="0"/>
      <w:r w:rsidRPr="000413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</w:t>
      </w:r>
      <w:r w:rsidRPr="000413DA">
        <w:rPr>
          <w:rFonts w:ascii="Times New Roman" w:hAnsi="Times New Roman"/>
          <w:color w:val="000000"/>
          <w:sz w:val="28"/>
          <w:lang w:val="ru-RU"/>
        </w:rPr>
        <w:t>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</w:t>
      </w:r>
      <w:r w:rsidRPr="000413DA">
        <w:rPr>
          <w:rFonts w:ascii="Times New Roman" w:hAnsi="Times New Roman"/>
          <w:color w:val="000000"/>
          <w:sz w:val="28"/>
          <w:lang w:val="ru-RU"/>
        </w:rPr>
        <w:t>рение представителей других народов и культур.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образования и воспитания обучающегося, развития его пси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хики, эмоциональной и интеллектуальной сфер, творческого потенциала. 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</w:t>
      </w:r>
      <w:r w:rsidRPr="000413DA">
        <w:rPr>
          <w:rFonts w:ascii="Times New Roman" w:hAnsi="Times New Roman"/>
          <w:color w:val="000000"/>
          <w:sz w:val="28"/>
          <w:lang w:val="ru-RU"/>
        </w:rPr>
        <w:t>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</w:t>
      </w:r>
      <w:r w:rsidRPr="000413DA">
        <w:rPr>
          <w:rFonts w:ascii="Times New Roman" w:hAnsi="Times New Roman"/>
          <w:color w:val="000000"/>
          <w:sz w:val="28"/>
          <w:lang w:val="ru-RU"/>
        </w:rPr>
        <w:t>едений, моделирование художественно-творческого процесса, самовыражение через творчество).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</w:t>
      </w:r>
      <w:r w:rsidRPr="000413DA">
        <w:rPr>
          <w:rFonts w:ascii="Times New Roman" w:hAnsi="Times New Roman"/>
          <w:color w:val="000000"/>
          <w:sz w:val="28"/>
          <w:lang w:val="ru-RU"/>
        </w:rPr>
        <w:t>имания в единстве эмоциональной и познавательной сферы;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</w:t>
      </w:r>
      <w:r w:rsidRPr="000413DA">
        <w:rPr>
          <w:rFonts w:ascii="Times New Roman" w:hAnsi="Times New Roman"/>
          <w:color w:val="000000"/>
          <w:sz w:val="28"/>
          <w:lang w:val="ru-RU"/>
        </w:rPr>
        <w:t>способа авто-коммуникации;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приобщение к традиционным российским ценностям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через личный психологический опыт эмоционально-эстетического переживания; 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специфики ее воздействия на человека;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</w:t>
      </w:r>
      <w:r w:rsidRPr="000413DA">
        <w:rPr>
          <w:rFonts w:ascii="Times New Roman" w:hAnsi="Times New Roman"/>
          <w:color w:val="000000"/>
          <w:sz w:val="28"/>
          <w:lang w:val="ru-RU"/>
        </w:rPr>
        <w:t>огообразия;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0413DA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развитие общих и с</w:t>
      </w:r>
      <w:r w:rsidRPr="000413DA">
        <w:rPr>
          <w:rFonts w:ascii="Times New Roman" w:hAnsi="Times New Roman"/>
          <w:color w:val="000000"/>
          <w:sz w:val="28"/>
          <w:lang w:val="ru-RU"/>
        </w:rPr>
        <w:t>пециальных музыкальных способностей, совершенствование в предметных умениях и навыках, в том числе: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</w:t>
      </w:r>
      <w:r w:rsidRPr="000413DA">
        <w:rPr>
          <w:rFonts w:ascii="Times New Roman" w:hAnsi="Times New Roman"/>
          <w:color w:val="000000"/>
          <w:sz w:val="28"/>
          <w:lang w:val="ru-RU"/>
        </w:rPr>
        <w:t>м музыкальным произведением);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сочинение (элементы вокальной и </w:t>
      </w:r>
      <w:r w:rsidRPr="000413DA">
        <w:rPr>
          <w:rFonts w:ascii="Times New Roman" w:hAnsi="Times New Roman"/>
          <w:color w:val="000000"/>
          <w:sz w:val="28"/>
          <w:lang w:val="ru-RU"/>
        </w:rPr>
        <w:t>инструментальной импровизации, композиции, аранжировки, в том числе с использованием цифровых программных продуктов);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</w:t>
      </w:r>
      <w:r w:rsidRPr="000413DA">
        <w:rPr>
          <w:rFonts w:ascii="Times New Roman" w:hAnsi="Times New Roman"/>
          <w:color w:val="000000"/>
          <w:sz w:val="28"/>
          <w:lang w:val="ru-RU"/>
        </w:rPr>
        <w:t>ьная деятельность (концерты, фестивали, представления);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</w:t>
      </w:r>
      <w:r w:rsidRPr="000413DA">
        <w:rPr>
          <w:rFonts w:ascii="Times New Roman" w:hAnsi="Times New Roman"/>
          <w:color w:val="000000"/>
          <w:sz w:val="28"/>
          <w:lang w:val="ru-RU"/>
        </w:rPr>
        <w:t>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нность с образовательной программой начального общего образования и непрерывность изучения учебного предмета: 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lastRenderedPageBreak/>
        <w:t>модуль № 8 «Современная музыка: основ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ные жанры и направления»; 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</w:t>
      </w:r>
      <w:r w:rsidRPr="000413DA">
        <w:rPr>
          <w:rFonts w:ascii="Times New Roman" w:hAnsi="Times New Roman"/>
          <w:color w:val="000000"/>
          <w:sz w:val="28"/>
          <w:lang w:val="ru-RU"/>
        </w:rPr>
        <w:t>внеклассной работы, обозначены «вариативно».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0413DA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</w:t>
      </w:r>
      <w:r w:rsidRPr="000413DA">
        <w:rPr>
          <w:rFonts w:ascii="Times New Roman" w:hAnsi="Times New Roman"/>
          <w:color w:val="000000"/>
          <w:sz w:val="28"/>
          <w:lang w:val="ru-RU"/>
        </w:rPr>
        <w:t>час в неделю).</w:t>
      </w:r>
      <w:bookmarkEnd w:id="6"/>
      <w:r w:rsidRPr="000413D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</w:t>
      </w:r>
      <w:r w:rsidRPr="000413DA">
        <w:rPr>
          <w:rFonts w:ascii="Times New Roman" w:hAnsi="Times New Roman"/>
          <w:color w:val="000000"/>
          <w:sz w:val="28"/>
          <w:lang w:val="ru-RU"/>
        </w:rPr>
        <w:t>литература, география, история, обществознание, иностранный язык.</w:t>
      </w:r>
    </w:p>
    <w:p w:rsidR="00CD7CA6" w:rsidRPr="000413DA" w:rsidRDefault="00CD7CA6">
      <w:pPr>
        <w:rPr>
          <w:lang w:val="ru-RU"/>
        </w:rPr>
        <w:sectPr w:rsidR="00CD7CA6" w:rsidRPr="000413DA">
          <w:pgSz w:w="11906" w:h="16383"/>
          <w:pgMar w:top="1134" w:right="850" w:bottom="1134" w:left="1701" w:header="720" w:footer="720" w:gutter="0"/>
          <w:cols w:space="720"/>
        </w:sectPr>
      </w:pPr>
    </w:p>
    <w:p w:rsidR="00CD7CA6" w:rsidRPr="000413DA" w:rsidRDefault="000413DA">
      <w:pPr>
        <w:spacing w:after="0" w:line="264" w:lineRule="auto"/>
        <w:ind w:left="120"/>
        <w:jc w:val="both"/>
        <w:rPr>
          <w:lang w:val="ru-RU"/>
        </w:rPr>
      </w:pPr>
      <w:bookmarkStart w:id="7" w:name="block-12973594"/>
      <w:bookmarkEnd w:id="5"/>
      <w:r w:rsidRPr="000413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D7CA6" w:rsidRPr="000413DA" w:rsidRDefault="00CD7CA6">
      <w:pPr>
        <w:spacing w:after="0" w:line="264" w:lineRule="auto"/>
        <w:ind w:left="120"/>
        <w:jc w:val="both"/>
        <w:rPr>
          <w:lang w:val="ru-RU"/>
        </w:rPr>
      </w:pPr>
    </w:p>
    <w:p w:rsidR="00CD7CA6" w:rsidRPr="000413DA" w:rsidRDefault="000413DA">
      <w:pPr>
        <w:spacing w:after="0" w:line="264" w:lineRule="auto"/>
        <w:ind w:left="12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D7CA6" w:rsidRPr="000413DA" w:rsidRDefault="00CD7CA6">
      <w:pPr>
        <w:spacing w:after="0" w:line="264" w:lineRule="auto"/>
        <w:ind w:left="120"/>
        <w:jc w:val="both"/>
        <w:rPr>
          <w:lang w:val="ru-RU"/>
        </w:rPr>
      </w:pPr>
    </w:p>
    <w:p w:rsidR="00CD7CA6" w:rsidRPr="000413DA" w:rsidRDefault="000413DA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0413DA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</w:t>
      </w:r>
      <w:r w:rsidRPr="000413DA">
        <w:rPr>
          <w:rFonts w:ascii="Times New Roman" w:hAnsi="Times New Roman"/>
          <w:color w:val="000000"/>
          <w:sz w:val="28"/>
          <w:lang w:val="ru-RU"/>
        </w:rPr>
        <w:t>ового фольклора (игры, пляски, хороводы).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</w:t>
      </w:r>
      <w:r w:rsidRPr="000413DA">
        <w:rPr>
          <w:rFonts w:ascii="Times New Roman" w:hAnsi="Times New Roman"/>
          <w:color w:val="000000"/>
          <w:sz w:val="28"/>
          <w:lang w:val="ru-RU"/>
        </w:rPr>
        <w:t>струментального, смешанного);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Содержание: Календарные обряды, традиционные для данной </w:t>
      </w:r>
      <w:r w:rsidRPr="000413DA">
        <w:rPr>
          <w:rFonts w:ascii="Times New Roman" w:hAnsi="Times New Roman"/>
          <w:color w:val="000000"/>
          <w:sz w:val="28"/>
          <w:lang w:val="ru-RU"/>
        </w:rPr>
        <w:t>местности (осенние, зимние, весенние – на выбор учителя).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вариативно: рек</w:t>
      </w:r>
      <w:r w:rsidRPr="000413DA">
        <w:rPr>
          <w:rFonts w:ascii="Times New Roman" w:hAnsi="Times New Roman"/>
          <w:color w:val="000000"/>
          <w:sz w:val="28"/>
          <w:lang w:val="ru-RU"/>
        </w:rPr>
        <w:t>онструкция фольклорного обряда или его фрагмента; участие в народном гулянии, празднике на улицах своего города, поселка.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</w:t>
      </w:r>
      <w:r w:rsidRPr="000413DA">
        <w:rPr>
          <w:rFonts w:ascii="Times New Roman" w:hAnsi="Times New Roman"/>
          <w:color w:val="000000"/>
          <w:sz w:val="28"/>
          <w:lang w:val="ru-RU"/>
        </w:rPr>
        <w:t>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отдельных песен, </w:t>
      </w:r>
      <w:r w:rsidRPr="000413DA">
        <w:rPr>
          <w:rFonts w:ascii="Times New Roman" w:hAnsi="Times New Roman"/>
          <w:color w:val="000000"/>
          <w:sz w:val="28"/>
          <w:lang w:val="ru-RU"/>
        </w:rPr>
        <w:t>фрагментов обрядов (по выбору учителя);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</w:t>
      </w:r>
      <w:r w:rsidRPr="000413DA">
        <w:rPr>
          <w:rFonts w:ascii="Times New Roman" w:hAnsi="Times New Roman"/>
          <w:color w:val="000000"/>
          <w:sz w:val="28"/>
          <w:lang w:val="ru-RU"/>
        </w:rPr>
        <w:t>лики, города (при наличии). Земляки – композиторы, исполнители, деятели культуры. Театр, филармония, консерватория.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знакомство с творческой биогра</w:t>
      </w:r>
      <w:r w:rsidRPr="000413DA">
        <w:rPr>
          <w:rFonts w:ascii="Times New Roman" w:hAnsi="Times New Roman"/>
          <w:color w:val="000000"/>
          <w:sz w:val="28"/>
          <w:lang w:val="ru-RU"/>
        </w:rPr>
        <w:t>фией, деятельностью местных мастеров культуры и искусства;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</w:t>
      </w:r>
      <w:r w:rsidRPr="000413DA">
        <w:rPr>
          <w:rFonts w:ascii="Times New Roman" w:hAnsi="Times New Roman"/>
          <w:color w:val="000000"/>
          <w:sz w:val="28"/>
          <w:lang w:val="ru-RU"/>
        </w:rPr>
        <w:t>ы своей малой родины (композиторам, исполнителям, творческим коллективам);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</w:t>
      </w:r>
      <w:r w:rsidRPr="000413DA">
        <w:rPr>
          <w:rFonts w:ascii="Times New Roman" w:hAnsi="Times New Roman"/>
          <w:color w:val="000000"/>
          <w:sz w:val="28"/>
          <w:lang w:val="ru-RU"/>
        </w:rPr>
        <w:t>радиций своего края.</w:t>
      </w:r>
    </w:p>
    <w:p w:rsidR="00CD7CA6" w:rsidRPr="000413DA" w:rsidRDefault="00CD7CA6">
      <w:pPr>
        <w:spacing w:after="0" w:line="264" w:lineRule="auto"/>
        <w:ind w:left="120"/>
        <w:jc w:val="both"/>
        <w:rPr>
          <w:lang w:val="ru-RU"/>
        </w:rPr>
      </w:pPr>
    </w:p>
    <w:p w:rsidR="00CD7CA6" w:rsidRPr="000413DA" w:rsidRDefault="000413DA">
      <w:pPr>
        <w:spacing w:after="0" w:line="264" w:lineRule="auto"/>
        <w:ind w:left="12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Музыка наших соседей, музыка других регионов (при изучении данного 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</w:t>
      </w:r>
      <w:r w:rsidRPr="000413DA">
        <w:rPr>
          <w:rFonts w:ascii="Times New Roman" w:hAnsi="Times New Roman"/>
          <w:color w:val="000000"/>
          <w:sz w:val="28"/>
          <w:lang w:val="ru-RU"/>
        </w:rPr>
        <w:t>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</w:t>
      </w:r>
      <w:r w:rsidRPr="000413DA">
        <w:rPr>
          <w:rFonts w:ascii="Times New Roman" w:hAnsi="Times New Roman"/>
          <w:color w:val="000000"/>
          <w:sz w:val="28"/>
          <w:lang w:val="ru-RU"/>
        </w:rPr>
        <w:t>ь представлена русская народная музыка).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игр разных народов России;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</w:t>
      </w:r>
      <w:r w:rsidRPr="000413DA">
        <w:rPr>
          <w:rFonts w:ascii="Times New Roman" w:hAnsi="Times New Roman"/>
          <w:color w:val="000000"/>
          <w:sz w:val="28"/>
          <w:lang w:val="ru-RU"/>
        </w:rPr>
        <w:t>е народов России: лирика, эпос, танец.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</w:t>
      </w:r>
      <w:r w:rsidRPr="000413DA">
        <w:rPr>
          <w:rFonts w:ascii="Times New Roman" w:hAnsi="Times New Roman"/>
          <w:color w:val="000000"/>
          <w:sz w:val="28"/>
          <w:lang w:val="ru-RU"/>
        </w:rPr>
        <w:t>ных народов;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</w:t>
      </w:r>
      <w:r w:rsidRPr="000413DA">
        <w:rPr>
          <w:rFonts w:ascii="Times New Roman" w:hAnsi="Times New Roman"/>
          <w:color w:val="000000"/>
          <w:sz w:val="28"/>
          <w:lang w:val="ru-RU"/>
        </w:rPr>
        <w:t>мпровизация в характере изученных народных танцев и песен;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Содержание: Народные ист</w:t>
      </w:r>
      <w:r w:rsidRPr="000413DA">
        <w:rPr>
          <w:rFonts w:ascii="Times New Roman" w:hAnsi="Times New Roman"/>
          <w:color w:val="000000"/>
          <w:sz w:val="28"/>
          <w:lang w:val="ru-RU"/>
        </w:rPr>
        <w:t>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0413DA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</w:t>
      </w:r>
      <w:r w:rsidRPr="000413DA">
        <w:rPr>
          <w:rFonts w:ascii="Times New Roman" w:hAnsi="Times New Roman"/>
          <w:color w:val="000000"/>
          <w:sz w:val="28"/>
          <w:lang w:val="ru-RU"/>
        </w:rPr>
        <w:t>ариации), в которых использованы подлинные народные мелодии;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</w:t>
      </w:r>
      <w:r w:rsidRPr="000413DA">
        <w:rPr>
          <w:rFonts w:ascii="Times New Roman" w:hAnsi="Times New Roman"/>
          <w:color w:val="000000"/>
          <w:sz w:val="28"/>
          <w:lang w:val="ru-RU"/>
        </w:rPr>
        <w:t>стве профессиональных композиторов (на примере выбранной региональной традиции);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На рубежах </w:t>
      </w:r>
      <w:r w:rsidRPr="000413DA">
        <w:rPr>
          <w:rFonts w:ascii="Times New Roman" w:hAnsi="Times New Roman"/>
          <w:b/>
          <w:color w:val="000000"/>
          <w:sz w:val="28"/>
          <w:lang w:val="ru-RU"/>
        </w:rPr>
        <w:t>культур.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знакомство с примерами смешения культурных традиций в пограничных территориях </w:t>
      </w:r>
      <w:r w:rsidRPr="000413DA">
        <w:rPr>
          <w:rFonts w:ascii="Times New Roman" w:hAnsi="Times New Roman"/>
          <w:color w:val="000000"/>
          <w:sz w:val="28"/>
          <w:lang w:val="ru-RU"/>
        </w:rPr>
        <w:t>(например, казачья лезгинка, калмыцкая гармошка), выявление причинно-следственных связей такого смешения;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вариативно: участие в этнограф</w:t>
      </w:r>
      <w:r w:rsidRPr="000413DA">
        <w:rPr>
          <w:rFonts w:ascii="Times New Roman" w:hAnsi="Times New Roman"/>
          <w:color w:val="000000"/>
          <w:sz w:val="28"/>
          <w:lang w:val="ru-RU"/>
        </w:rPr>
        <w:t>ической экспедиции; посещение (участие) в фестивале традиционной культуры.</w:t>
      </w:r>
    </w:p>
    <w:p w:rsidR="00CD7CA6" w:rsidRPr="000413DA" w:rsidRDefault="00CD7CA6">
      <w:pPr>
        <w:spacing w:after="0" w:line="264" w:lineRule="auto"/>
        <w:ind w:left="120"/>
        <w:jc w:val="both"/>
        <w:rPr>
          <w:lang w:val="ru-RU"/>
        </w:rPr>
      </w:pPr>
    </w:p>
    <w:p w:rsidR="00CD7CA6" w:rsidRPr="000413DA" w:rsidRDefault="000413DA">
      <w:pPr>
        <w:spacing w:after="0" w:line="264" w:lineRule="auto"/>
        <w:ind w:left="12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</w:t>
      </w:r>
      <w:r w:rsidRPr="000413DA">
        <w:rPr>
          <w:rFonts w:ascii="Times New Roman" w:hAnsi="Times New Roman"/>
          <w:color w:val="000000"/>
          <w:sz w:val="28"/>
          <w:lang w:val="ru-RU"/>
        </w:rPr>
        <w:t>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</w:t>
      </w:r>
      <w:r w:rsidRPr="000413DA">
        <w:rPr>
          <w:rFonts w:ascii="Times New Roman" w:hAnsi="Times New Roman"/>
          <w:color w:val="000000"/>
          <w:sz w:val="28"/>
          <w:lang w:val="ru-RU"/>
        </w:rPr>
        <w:t>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</w:t>
      </w:r>
      <w:r w:rsidRPr="000413DA">
        <w:rPr>
          <w:rFonts w:ascii="Times New Roman" w:hAnsi="Times New Roman"/>
          <w:color w:val="000000"/>
          <w:sz w:val="28"/>
          <w:lang w:val="ru-RU"/>
        </w:rPr>
        <w:t>ния, проживания, анализа музыки русских композиторов, полученного на уровне начального общего образования;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</w:t>
      </w:r>
      <w:r w:rsidRPr="000413DA">
        <w:rPr>
          <w:rFonts w:ascii="Times New Roman" w:hAnsi="Times New Roman"/>
          <w:color w:val="000000"/>
          <w:sz w:val="28"/>
          <w:lang w:val="ru-RU"/>
        </w:rPr>
        <w:t>очиненного русским композитором-классиком;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входят произведения русских композиторов.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0413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в. (на пример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е творчества М.И. Глинки, П.И.Чайковского, Н.А.Римского-Корсакова и других композиторов). 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разучивание, исполнение не м</w:t>
      </w:r>
      <w:r w:rsidRPr="000413DA">
        <w:rPr>
          <w:rFonts w:ascii="Times New Roman" w:hAnsi="Times New Roman"/>
          <w:color w:val="000000"/>
          <w:sz w:val="28"/>
          <w:lang w:val="ru-RU"/>
        </w:rPr>
        <w:t>енее одного вокального произведения лирического характера, сочиненного русским композитором-классиком;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 xml:space="preserve">История страны и народа в музыке </w:t>
      </w:r>
      <w:r w:rsidRPr="000413DA">
        <w:rPr>
          <w:rFonts w:ascii="Times New Roman" w:hAnsi="Times New Roman"/>
          <w:b/>
          <w:color w:val="000000"/>
          <w:sz w:val="28"/>
          <w:lang w:val="ru-RU"/>
        </w:rPr>
        <w:t>русских композиторов.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фьева, Г.В.Свиридова и других композиторов). 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413D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разучивание, исполнение не мен</w:t>
      </w:r>
      <w:r w:rsidRPr="000413DA">
        <w:rPr>
          <w:rFonts w:ascii="Times New Roman" w:hAnsi="Times New Roman"/>
          <w:color w:val="000000"/>
          <w:sz w:val="28"/>
          <w:lang w:val="ru-RU"/>
        </w:rPr>
        <w:t>ее одного вокального произведения патриотического содержания, сочиненного русским композитором-классиком;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вариативно: просмотр художес</w:t>
      </w:r>
      <w:r w:rsidRPr="000413DA">
        <w:rPr>
          <w:rFonts w:ascii="Times New Roman" w:hAnsi="Times New Roman"/>
          <w:color w:val="000000"/>
          <w:sz w:val="28"/>
          <w:lang w:val="ru-RU"/>
        </w:rPr>
        <w:t>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</w:t>
      </w:r>
      <w:r w:rsidRPr="000413DA">
        <w:rPr>
          <w:rFonts w:ascii="Times New Roman" w:hAnsi="Times New Roman"/>
          <w:color w:val="000000"/>
          <w:sz w:val="28"/>
          <w:lang w:val="ru-RU"/>
        </w:rPr>
        <w:t>сских композиторов.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знак</w:t>
      </w:r>
      <w:r w:rsidRPr="000413DA">
        <w:rPr>
          <w:rFonts w:ascii="Times New Roman" w:hAnsi="Times New Roman"/>
          <w:color w:val="000000"/>
          <w:sz w:val="28"/>
          <w:lang w:val="ru-RU"/>
        </w:rPr>
        <w:t>омство с шедеврами русской балетной музыки;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в целом;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</w:t>
      </w:r>
      <w:r w:rsidRPr="000413DA">
        <w:rPr>
          <w:rFonts w:ascii="Times New Roman" w:hAnsi="Times New Roman"/>
          <w:color w:val="000000"/>
          <w:sz w:val="28"/>
          <w:lang w:val="ru-RU"/>
        </w:rPr>
        <w:t>о-либо балета (фрагменты).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дном городе. Конкурс имени П.И. Чайковского. 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</w:t>
      </w:r>
      <w:r w:rsidRPr="000413DA">
        <w:rPr>
          <w:rFonts w:ascii="Times New Roman" w:hAnsi="Times New Roman"/>
          <w:color w:val="000000"/>
          <w:sz w:val="28"/>
          <w:lang w:val="ru-RU"/>
        </w:rPr>
        <w:t>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</w:t>
      </w:r>
      <w:r w:rsidRPr="000413DA">
        <w:rPr>
          <w:rFonts w:ascii="Times New Roman" w:hAnsi="Times New Roman"/>
          <w:color w:val="000000"/>
          <w:sz w:val="28"/>
          <w:lang w:val="ru-RU"/>
        </w:rPr>
        <w:t>и идеями по расширению возможностей и средств музыкального искусства;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развитию музыкальной </w:t>
      </w:r>
      <w:r w:rsidRPr="000413DA">
        <w:rPr>
          <w:rFonts w:ascii="Times New Roman" w:hAnsi="Times New Roman"/>
          <w:color w:val="000000"/>
          <w:sz w:val="28"/>
          <w:lang w:val="ru-RU"/>
        </w:rPr>
        <w:t>электроники в России;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CD7CA6" w:rsidRPr="000413DA" w:rsidRDefault="00CD7CA6">
      <w:pPr>
        <w:spacing w:after="0" w:line="264" w:lineRule="auto"/>
        <w:ind w:left="120"/>
        <w:jc w:val="both"/>
        <w:rPr>
          <w:lang w:val="ru-RU"/>
        </w:rPr>
      </w:pPr>
    </w:p>
    <w:p w:rsidR="00CD7CA6" w:rsidRPr="000413DA" w:rsidRDefault="000413DA">
      <w:pPr>
        <w:spacing w:after="0" w:line="264" w:lineRule="auto"/>
        <w:ind w:left="12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</w:t>
      </w:r>
      <w:r w:rsidRPr="000413DA">
        <w:rPr>
          <w:rFonts w:ascii="Times New Roman" w:hAnsi="Times New Roman"/>
          <w:color w:val="000000"/>
          <w:sz w:val="28"/>
          <w:lang w:val="ru-RU"/>
        </w:rPr>
        <w:t>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анализ выразительных средств, характеристика музыкального образа;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ние кратких фрагментов с соблюдением основных признаков жанра (вокализ пение без слов, вальс – трехдольный метр); 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</w:t>
      </w:r>
      <w:r w:rsidRPr="000413DA">
        <w:rPr>
          <w:rFonts w:ascii="Times New Roman" w:hAnsi="Times New Roman"/>
          <w:color w:val="000000"/>
          <w:sz w:val="28"/>
          <w:lang w:val="ru-RU"/>
        </w:rPr>
        <w:t>кст, рисунок, пластический этюд.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0413DA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</w:t>
      </w:r>
      <w:r w:rsidRPr="000413DA">
        <w:rPr>
          <w:rFonts w:ascii="Times New Roman" w:hAnsi="Times New Roman"/>
          <w:color w:val="000000"/>
          <w:sz w:val="28"/>
          <w:lang w:val="ru-RU"/>
        </w:rPr>
        <w:t>дной из классических сонат;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</w:t>
      </w:r>
      <w:r w:rsidRPr="000413DA">
        <w:rPr>
          <w:rFonts w:ascii="Times New Roman" w:hAnsi="Times New Roman"/>
          <w:color w:val="000000"/>
          <w:sz w:val="28"/>
          <w:lang w:val="ru-RU"/>
        </w:rPr>
        <w:t>ии на концерт.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</w:t>
      </w:r>
      <w:r w:rsidRPr="000413DA">
        <w:rPr>
          <w:rFonts w:ascii="Times New Roman" w:hAnsi="Times New Roman"/>
          <w:color w:val="000000"/>
          <w:sz w:val="28"/>
          <w:lang w:val="ru-RU"/>
        </w:rPr>
        <w:t>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</w:t>
      </w:r>
      <w:r w:rsidRPr="000413DA">
        <w:rPr>
          <w:rFonts w:ascii="Times New Roman" w:hAnsi="Times New Roman"/>
          <w:color w:val="000000"/>
          <w:sz w:val="28"/>
          <w:lang w:val="ru-RU"/>
        </w:rPr>
        <w:t>струментальное музицирование) фрагментов симфонической музыки;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концерта (сколько в них частей, как они называются, когда могут звучать аплодисменты);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</w:t>
      </w:r>
      <w:r w:rsidRPr="000413DA">
        <w:rPr>
          <w:rFonts w:ascii="Times New Roman" w:hAnsi="Times New Roman"/>
          <w:color w:val="000000"/>
          <w:sz w:val="28"/>
          <w:lang w:val="ru-RU"/>
        </w:rPr>
        <w:t>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разучивание и исп</w:t>
      </w:r>
      <w:r w:rsidRPr="000413DA">
        <w:rPr>
          <w:rFonts w:ascii="Times New Roman" w:hAnsi="Times New Roman"/>
          <w:color w:val="000000"/>
          <w:sz w:val="28"/>
          <w:lang w:val="ru-RU"/>
        </w:rPr>
        <w:t>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различение, определение </w:t>
      </w:r>
      <w:r w:rsidRPr="000413DA">
        <w:rPr>
          <w:rFonts w:ascii="Times New Roman" w:hAnsi="Times New Roman"/>
          <w:color w:val="000000"/>
          <w:sz w:val="28"/>
          <w:lang w:val="ru-RU"/>
        </w:rPr>
        <w:t>на слух: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</w:t>
      </w:r>
      <w:r w:rsidRPr="000413DA">
        <w:rPr>
          <w:rFonts w:ascii="Times New Roman" w:hAnsi="Times New Roman"/>
          <w:color w:val="000000"/>
          <w:sz w:val="28"/>
          <w:lang w:val="ru-RU"/>
        </w:rPr>
        <w:t>вные герои и исполнители, наиболее яркие музыкальные номера);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0413DA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ть с изучением модулей «Музыка </w:t>
      </w:r>
      <w:r w:rsidRPr="000413DA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Содержание: Архе</w:t>
      </w:r>
      <w:r w:rsidRPr="000413DA">
        <w:rPr>
          <w:rFonts w:ascii="Times New Roman" w:hAnsi="Times New Roman"/>
          <w:color w:val="000000"/>
          <w:sz w:val="28"/>
          <w:lang w:val="ru-RU"/>
        </w:rPr>
        <w:t>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</w:t>
      </w:r>
      <w:r w:rsidRPr="000413DA">
        <w:rPr>
          <w:rFonts w:ascii="Times New Roman" w:hAnsi="Times New Roman"/>
          <w:color w:val="000000"/>
          <w:sz w:val="28"/>
          <w:lang w:val="ru-RU"/>
        </w:rPr>
        <w:t>ртефактов древности, последующий пересказ полученной информации;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вариативно: квесты, викторины, интеллектуальные </w:t>
      </w:r>
      <w:r w:rsidRPr="000413DA">
        <w:rPr>
          <w:rFonts w:ascii="Times New Roman" w:hAnsi="Times New Roman"/>
          <w:color w:val="000000"/>
          <w:sz w:val="28"/>
          <w:lang w:val="ru-RU"/>
        </w:rPr>
        <w:t>игры;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0413D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традиционной музыки народов Европы;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мотивам изученных традиций народов Европы (в том числе в форме рондо).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</w:t>
      </w:r>
      <w:r w:rsidRPr="000413DA">
        <w:rPr>
          <w:rFonts w:ascii="Times New Roman" w:hAnsi="Times New Roman"/>
          <w:color w:val="000000"/>
          <w:sz w:val="28"/>
          <w:lang w:val="ru-RU"/>
        </w:rPr>
        <w:t>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выявлени</w:t>
      </w:r>
      <w:r w:rsidRPr="000413DA">
        <w:rPr>
          <w:rFonts w:ascii="Times New Roman" w:hAnsi="Times New Roman"/>
          <w:color w:val="000000"/>
          <w:sz w:val="28"/>
          <w:lang w:val="ru-RU"/>
        </w:rPr>
        <w:t>е характерных интонаций и ритмов в звучании традиционной музыки народов Африки и Азии;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0413DA">
        <w:rPr>
          <w:rFonts w:ascii="Times New Roman" w:hAnsi="Times New Roman"/>
          <w:color w:val="000000"/>
          <w:sz w:val="28"/>
          <w:lang w:val="ru-RU"/>
        </w:rPr>
        <w:t>вные ритмические импровизации на шумовых и ударных инструментах;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</w:t>
      </w:r>
      <w:r w:rsidRPr="000413DA">
        <w:rPr>
          <w:rFonts w:ascii="Times New Roman" w:hAnsi="Times New Roman"/>
          <w:color w:val="000000"/>
          <w:sz w:val="28"/>
          <w:lang w:val="ru-RU"/>
        </w:rPr>
        <w:t>самба, босса-нова). Смешение интонаций и ритмов различного происхождения.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0413DA">
        <w:rPr>
          <w:rFonts w:ascii="Times New Roman" w:hAnsi="Times New Roman"/>
          <w:color w:val="000000"/>
          <w:sz w:val="28"/>
          <w:lang w:val="ru-RU"/>
        </w:rPr>
        <w:t>исполнение народных песен, танцев;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Содержание: Национальный муз</w:t>
      </w:r>
      <w:r w:rsidRPr="000413DA">
        <w:rPr>
          <w:rFonts w:ascii="Times New Roman" w:hAnsi="Times New Roman"/>
          <w:color w:val="000000"/>
          <w:sz w:val="28"/>
          <w:lang w:val="ru-RU"/>
        </w:rPr>
        <w:t>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</w:t>
      </w:r>
      <w:r w:rsidRPr="000413DA">
        <w:rPr>
          <w:rFonts w:ascii="Times New Roman" w:hAnsi="Times New Roman"/>
          <w:color w:val="000000"/>
          <w:sz w:val="28"/>
          <w:lang w:val="ru-RU"/>
        </w:rPr>
        <w:t>ров, типичных для рассматриваемых национальных стилей, творчества изучаемых композиторов;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</w:t>
      </w:r>
      <w:r w:rsidRPr="000413DA">
        <w:rPr>
          <w:rFonts w:ascii="Times New Roman" w:hAnsi="Times New Roman"/>
          <w:color w:val="000000"/>
          <w:sz w:val="28"/>
          <w:lang w:val="ru-RU"/>
        </w:rPr>
        <w:t>изучаемых классических произведений;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</w:t>
      </w:r>
      <w:r w:rsidRPr="000413DA">
        <w:rPr>
          <w:rFonts w:ascii="Times New Roman" w:hAnsi="Times New Roman"/>
          <w:color w:val="000000"/>
          <w:sz w:val="28"/>
          <w:lang w:val="ru-RU"/>
        </w:rPr>
        <w:t>й;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</w:t>
      </w:r>
      <w:r w:rsidRPr="000413DA">
        <w:rPr>
          <w:rFonts w:ascii="Times New Roman" w:hAnsi="Times New Roman"/>
          <w:color w:val="000000"/>
          <w:sz w:val="28"/>
          <w:lang w:val="ru-RU"/>
        </w:rPr>
        <w:t>посещение концерта классической музыки, балета драматического спектакля.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</w:t>
      </w:r>
      <w:r w:rsidRPr="000413DA">
        <w:rPr>
          <w:rFonts w:ascii="Times New Roman" w:hAnsi="Times New Roman"/>
          <w:color w:val="000000"/>
          <w:sz w:val="28"/>
          <w:lang w:val="ru-RU"/>
        </w:rPr>
        <w:t>нителя. Признание публики. Культура слушателя. Традиции слушания музыки в прошлые века и сегодня.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</w:t>
      </w:r>
      <w:r w:rsidRPr="000413DA">
        <w:rPr>
          <w:rFonts w:ascii="Times New Roman" w:hAnsi="Times New Roman"/>
          <w:color w:val="000000"/>
          <w:sz w:val="28"/>
          <w:lang w:val="ru-RU"/>
        </w:rPr>
        <w:t>понятых современниками;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</w:t>
      </w:r>
      <w:r w:rsidRPr="000413DA">
        <w:rPr>
          <w:rFonts w:ascii="Times New Roman" w:hAnsi="Times New Roman"/>
          <w:color w:val="000000"/>
          <w:sz w:val="28"/>
          <w:lang w:val="ru-RU"/>
        </w:rPr>
        <w:t>произведений;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</w:t>
      </w:r>
      <w:r w:rsidRPr="000413DA">
        <w:rPr>
          <w:rFonts w:ascii="Times New Roman" w:hAnsi="Times New Roman"/>
          <w:color w:val="000000"/>
          <w:sz w:val="28"/>
          <w:lang w:val="ru-RU"/>
        </w:rPr>
        <w:t>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0413DA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исполнение вокальны</w:t>
      </w:r>
      <w:r w:rsidRPr="000413DA">
        <w:rPr>
          <w:rFonts w:ascii="Times New Roman" w:hAnsi="Times New Roman"/>
          <w:color w:val="000000"/>
          <w:sz w:val="28"/>
          <w:lang w:val="ru-RU"/>
        </w:rPr>
        <w:t>х, ритмических, речевых канонов;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</w:t>
      </w:r>
      <w:r w:rsidRPr="000413DA">
        <w:rPr>
          <w:rFonts w:ascii="Times New Roman" w:hAnsi="Times New Roman"/>
          <w:color w:val="000000"/>
          <w:sz w:val="28"/>
          <w:lang w:val="ru-RU"/>
        </w:rPr>
        <w:t>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</w:t>
      </w:r>
      <w:r w:rsidRPr="000413DA">
        <w:rPr>
          <w:rFonts w:ascii="Times New Roman" w:hAnsi="Times New Roman"/>
          <w:color w:val="000000"/>
          <w:sz w:val="28"/>
          <w:lang w:val="ru-RU"/>
        </w:rPr>
        <w:t>х классических произведений, умение напеть их наиболее яркие темы, ритмоинтонации;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музыкальная виктор</w:t>
      </w:r>
      <w:r w:rsidRPr="000413DA">
        <w:rPr>
          <w:rFonts w:ascii="Times New Roman" w:hAnsi="Times New Roman"/>
          <w:color w:val="000000"/>
          <w:sz w:val="28"/>
          <w:lang w:val="ru-RU"/>
        </w:rPr>
        <w:t>ина на знание музыки, названий и авторов изученных произведений;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</w:t>
      </w:r>
      <w:r w:rsidRPr="000413DA">
        <w:rPr>
          <w:rFonts w:ascii="Times New Roman" w:hAnsi="Times New Roman"/>
          <w:color w:val="000000"/>
          <w:sz w:val="28"/>
          <w:lang w:val="ru-RU"/>
        </w:rPr>
        <w:t>романтизм (только на примере музыки, либо в музыке и живописи, в музыке и литературе).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</w:t>
      </w:r>
      <w:r w:rsidRPr="000413DA">
        <w:rPr>
          <w:rFonts w:ascii="Times New Roman" w:hAnsi="Times New Roman"/>
          <w:color w:val="000000"/>
          <w:sz w:val="28"/>
          <w:lang w:val="ru-RU"/>
        </w:rPr>
        <w:t>роение музыкального произведения.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</w:t>
      </w:r>
      <w:r w:rsidRPr="000413DA">
        <w:rPr>
          <w:rFonts w:ascii="Times New Roman" w:hAnsi="Times New Roman"/>
          <w:color w:val="000000"/>
          <w:sz w:val="28"/>
          <w:lang w:val="ru-RU"/>
        </w:rPr>
        <w:t>азвертывании музыкальной драматургии;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</w:t>
      </w:r>
      <w:r w:rsidRPr="000413DA">
        <w:rPr>
          <w:rFonts w:ascii="Times New Roman" w:hAnsi="Times New Roman"/>
          <w:color w:val="000000"/>
          <w:sz w:val="28"/>
          <w:lang w:val="ru-RU"/>
        </w:rPr>
        <w:t>ого произведения, сочиненного композитором-классиком, художественная интерпретация музыкального образа в его развитии;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классической музыки, в </w:t>
      </w:r>
      <w:r w:rsidRPr="000413DA">
        <w:rPr>
          <w:rFonts w:ascii="Times New Roman" w:hAnsi="Times New Roman"/>
          <w:color w:val="000000"/>
          <w:sz w:val="28"/>
          <w:lang w:val="ru-RU"/>
        </w:rPr>
        <w:t>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</w:t>
      </w:r>
      <w:r w:rsidRPr="000413DA">
        <w:rPr>
          <w:rFonts w:ascii="Times New Roman" w:hAnsi="Times New Roman"/>
          <w:color w:val="000000"/>
          <w:sz w:val="28"/>
          <w:lang w:val="ru-RU"/>
        </w:rPr>
        <w:t>ков.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об</w:t>
      </w:r>
      <w:r w:rsidRPr="000413DA">
        <w:rPr>
          <w:rFonts w:ascii="Times New Roman" w:hAnsi="Times New Roman"/>
          <w:color w:val="000000"/>
          <w:sz w:val="28"/>
          <w:lang w:val="ru-RU"/>
        </w:rPr>
        <w:t>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</w:t>
      </w:r>
      <w:r w:rsidRPr="000413DA">
        <w:rPr>
          <w:rFonts w:ascii="Times New Roman" w:hAnsi="Times New Roman"/>
          <w:color w:val="000000"/>
          <w:sz w:val="28"/>
          <w:lang w:val="ru-RU"/>
        </w:rPr>
        <w:t>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(количество и состав исполнителей, </w:t>
      </w:r>
      <w:r w:rsidRPr="000413DA">
        <w:rPr>
          <w:rFonts w:ascii="Times New Roman" w:hAnsi="Times New Roman"/>
          <w:color w:val="000000"/>
          <w:sz w:val="28"/>
          <w:lang w:val="ru-RU"/>
        </w:rPr>
        <w:t>музыкальных инструментов);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</w:t>
      </w:r>
      <w:r w:rsidRPr="000413DA">
        <w:rPr>
          <w:rFonts w:ascii="Times New Roman" w:hAnsi="Times New Roman"/>
          <w:color w:val="000000"/>
          <w:sz w:val="28"/>
          <w:lang w:val="ru-RU"/>
        </w:rPr>
        <w:t>овные жанры, традиции. Образы Христа, Богородицы, Рождества, Воскресения.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</w:t>
      </w:r>
      <w:r w:rsidRPr="000413DA">
        <w:rPr>
          <w:rFonts w:ascii="Times New Roman" w:hAnsi="Times New Roman"/>
          <w:color w:val="000000"/>
          <w:sz w:val="28"/>
          <w:lang w:val="ru-RU"/>
        </w:rPr>
        <w:t>снов религиозных культур и светской этики на уровне начального общего образования;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исполнение </w:t>
      </w:r>
      <w:r w:rsidRPr="000413DA">
        <w:rPr>
          <w:rFonts w:ascii="Times New Roman" w:hAnsi="Times New Roman"/>
          <w:color w:val="000000"/>
          <w:sz w:val="28"/>
          <w:lang w:val="ru-RU"/>
        </w:rPr>
        <w:t>вокальных произведений, связанных с религиозной традицией, перекликающихся с ней по тематике;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западноевропейской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христианской традиции;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</w:t>
      </w:r>
      <w:r w:rsidRPr="000413DA">
        <w:rPr>
          <w:rFonts w:ascii="Times New Roman" w:hAnsi="Times New Roman"/>
          <w:color w:val="000000"/>
          <w:sz w:val="28"/>
          <w:lang w:val="ru-RU"/>
        </w:rPr>
        <w:t>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знакомство с историей во</w:t>
      </w:r>
      <w:r w:rsidRPr="000413DA">
        <w:rPr>
          <w:rFonts w:ascii="Times New Roman" w:hAnsi="Times New Roman"/>
          <w:color w:val="000000"/>
          <w:sz w:val="28"/>
          <w:lang w:val="ru-RU"/>
        </w:rPr>
        <w:t>зникновения нотной записи;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lastRenderedPageBreak/>
        <w:t>опреде</w:t>
      </w:r>
      <w:r w:rsidRPr="000413DA">
        <w:rPr>
          <w:rFonts w:ascii="Times New Roman" w:hAnsi="Times New Roman"/>
          <w:color w:val="000000"/>
          <w:sz w:val="28"/>
          <w:lang w:val="ru-RU"/>
        </w:rPr>
        <w:t>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</w:t>
      </w:r>
      <w:r w:rsidRPr="000413DA">
        <w:rPr>
          <w:rFonts w:ascii="Times New Roman" w:hAnsi="Times New Roman"/>
          <w:color w:val="000000"/>
          <w:sz w:val="28"/>
          <w:lang w:val="ru-RU"/>
        </w:rPr>
        <w:t>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</w:t>
      </w:r>
      <w:r w:rsidRPr="000413DA">
        <w:rPr>
          <w:rFonts w:ascii="Times New Roman" w:hAnsi="Times New Roman"/>
          <w:color w:val="000000"/>
          <w:sz w:val="28"/>
          <w:lang w:val="ru-RU"/>
        </w:rPr>
        <w:t>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</w:t>
      </w:r>
      <w:r w:rsidRPr="000413DA">
        <w:rPr>
          <w:rFonts w:ascii="Times New Roman" w:hAnsi="Times New Roman"/>
          <w:color w:val="000000"/>
          <w:sz w:val="28"/>
          <w:lang w:val="ru-RU"/>
        </w:rPr>
        <w:t>роизведениями мировой музыкальной классики, написанными в соответствии с религиозным каноном;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</w:t>
      </w:r>
      <w:r w:rsidRPr="000413DA">
        <w:rPr>
          <w:rFonts w:ascii="Times New Roman" w:hAnsi="Times New Roman"/>
          <w:color w:val="000000"/>
          <w:sz w:val="28"/>
          <w:lang w:val="ru-RU"/>
        </w:rPr>
        <w:t>оения и образов;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</w:t>
      </w:r>
      <w:r w:rsidRPr="000413DA">
        <w:rPr>
          <w:rFonts w:ascii="Times New Roman" w:hAnsi="Times New Roman"/>
          <w:b/>
          <w:color w:val="000000"/>
          <w:sz w:val="28"/>
          <w:lang w:val="ru-RU"/>
        </w:rPr>
        <w:t>зы в современной музыке.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413D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сопоставление т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0413D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и творческие проекты по теме «Музыка и религия в наше время»; </w:t>
      </w:r>
      <w:r w:rsidRPr="000413DA">
        <w:rPr>
          <w:rFonts w:ascii="Times New Roman" w:hAnsi="Times New Roman"/>
          <w:color w:val="000000"/>
          <w:sz w:val="28"/>
          <w:lang w:val="ru-RU"/>
        </w:rPr>
        <w:t>посещение концерта духовной музыки.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</w:t>
      </w:r>
      <w:r w:rsidRPr="000413DA">
        <w:rPr>
          <w:rFonts w:ascii="Times New Roman" w:hAnsi="Times New Roman"/>
          <w:color w:val="000000"/>
          <w:sz w:val="28"/>
          <w:lang w:val="ru-RU"/>
        </w:rPr>
        <w:t>ая структура мотивов, гармоническая сетка, импровизация).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одной из «вечнозеленых» джазовых тем, </w:t>
      </w:r>
      <w:r w:rsidRPr="000413DA">
        <w:rPr>
          <w:rFonts w:ascii="Times New Roman" w:hAnsi="Times New Roman"/>
          <w:color w:val="000000"/>
          <w:sz w:val="28"/>
          <w:lang w:val="ru-RU"/>
        </w:rPr>
        <w:t>элементы ритмической и вокальной импровизации на ее основе;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</w:t>
      </w:r>
      <w:r w:rsidRPr="000413DA">
        <w:rPr>
          <w:rFonts w:ascii="Times New Roman" w:hAnsi="Times New Roman"/>
          <w:color w:val="000000"/>
          <w:sz w:val="28"/>
          <w:lang w:val="ru-RU"/>
        </w:rPr>
        <w:t>и.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0413DA">
        <w:rPr>
          <w:rFonts w:ascii="Times New Roman" w:hAnsi="Times New Roman"/>
          <w:color w:val="000000"/>
          <w:sz w:val="28"/>
          <w:lang w:val="ru-RU"/>
        </w:rPr>
        <w:t>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знакомство с музыкальн</w:t>
      </w:r>
      <w:r w:rsidRPr="000413DA">
        <w:rPr>
          <w:rFonts w:ascii="Times New Roman" w:hAnsi="Times New Roman"/>
          <w:color w:val="000000"/>
          <w:sz w:val="28"/>
          <w:lang w:val="ru-RU"/>
        </w:rPr>
        <w:t>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анализ рекламных объявлений о премьерах мюзиклов в современных средствах массовой </w:t>
      </w:r>
      <w:r w:rsidRPr="000413DA">
        <w:rPr>
          <w:rFonts w:ascii="Times New Roman" w:hAnsi="Times New Roman"/>
          <w:color w:val="000000"/>
          <w:sz w:val="28"/>
          <w:lang w:val="ru-RU"/>
        </w:rPr>
        <w:t>информации;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Содержание: Направления и стили молодежной музыкал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0413D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культуры (потребительские тенденции совр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еменной культуры). 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разучивание и исполнение песн</w:t>
      </w:r>
      <w:r w:rsidRPr="000413DA">
        <w:rPr>
          <w:rFonts w:ascii="Times New Roman" w:hAnsi="Times New Roman"/>
          <w:color w:val="000000"/>
          <w:sz w:val="28"/>
          <w:lang w:val="ru-RU"/>
        </w:rPr>
        <w:t>и, относящейся к одному из молодежных музыкальных течений;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</w:t>
      </w:r>
      <w:r w:rsidRPr="000413DA">
        <w:rPr>
          <w:rFonts w:ascii="Times New Roman" w:hAnsi="Times New Roman"/>
          <w:color w:val="000000"/>
          <w:sz w:val="28"/>
          <w:lang w:val="ru-RU"/>
        </w:rPr>
        <w:t>юбой вкус (безграничный выбор, персональные плейлисты). Музыкальное творчество в условиях цифровой среды.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</w:t>
      </w:r>
      <w:r w:rsidRPr="000413DA">
        <w:rPr>
          <w:rFonts w:ascii="Times New Roman" w:hAnsi="Times New Roman"/>
          <w:color w:val="000000"/>
          <w:sz w:val="28"/>
          <w:lang w:val="ru-RU"/>
        </w:rPr>
        <w:t>нителя, анализ его художественного образа, стиля, выразительных средств;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вариативно: проведение социального опроса о роли и месте музыки в жизни современного человека; создание собственного </w:t>
      </w:r>
      <w:r w:rsidRPr="000413DA">
        <w:rPr>
          <w:rFonts w:ascii="Times New Roman" w:hAnsi="Times New Roman"/>
          <w:color w:val="000000"/>
          <w:sz w:val="28"/>
          <w:lang w:val="ru-RU"/>
        </w:rPr>
        <w:t>музыкального клипа.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</w:t>
      </w:r>
      <w:r w:rsidRPr="000413DA">
        <w:rPr>
          <w:rFonts w:ascii="Times New Roman" w:hAnsi="Times New Roman"/>
          <w:color w:val="000000"/>
          <w:sz w:val="28"/>
          <w:lang w:val="ru-RU"/>
        </w:rPr>
        <w:t>, баллада). Программная музыка.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«Сочинение сочиненного»);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</w:t>
      </w:r>
      <w:r w:rsidRPr="000413DA">
        <w:rPr>
          <w:rFonts w:ascii="Times New Roman" w:hAnsi="Times New Roman"/>
          <w:color w:val="000000"/>
          <w:sz w:val="28"/>
          <w:lang w:val="ru-RU"/>
        </w:rPr>
        <w:t>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</w:t>
      </w:r>
      <w:r w:rsidRPr="000413DA">
        <w:rPr>
          <w:rFonts w:ascii="Times New Roman" w:hAnsi="Times New Roman"/>
          <w:color w:val="000000"/>
          <w:sz w:val="28"/>
          <w:lang w:val="ru-RU"/>
        </w:rPr>
        <w:t>ства французских клавесинистов, К. Дебюсси, А.К. Лядова и других композиторов).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</w:t>
      </w:r>
      <w:r w:rsidRPr="000413DA">
        <w:rPr>
          <w:rFonts w:ascii="Times New Roman" w:hAnsi="Times New Roman"/>
          <w:color w:val="000000"/>
          <w:sz w:val="28"/>
          <w:lang w:val="ru-RU"/>
        </w:rPr>
        <w:t>ки, названий и авторов изученных произведений;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</w:t>
      </w:r>
      <w:r w:rsidRPr="000413DA">
        <w:rPr>
          <w:rFonts w:ascii="Times New Roman" w:hAnsi="Times New Roman"/>
          <w:color w:val="000000"/>
          <w:sz w:val="28"/>
          <w:lang w:val="ru-RU"/>
        </w:rPr>
        <w:t>тия музыки программно-изобразительного характера; сочинение музыки, импровизация, озвучивание картин художников.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ван Бетховена, А.Г. Шнитке, Д.Д. Шостаковича </w:t>
      </w:r>
      <w:r w:rsidRPr="000413DA">
        <w:rPr>
          <w:rFonts w:ascii="Times New Roman" w:hAnsi="Times New Roman"/>
          <w:color w:val="000000"/>
          <w:sz w:val="28"/>
          <w:lang w:val="ru-RU"/>
        </w:rPr>
        <w:t>и других композиторов). Единство музыки, драматургии, сценической живописи, хореографии.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0413DA">
        <w:rPr>
          <w:rFonts w:ascii="Times New Roman" w:hAnsi="Times New Roman"/>
          <w:color w:val="000000"/>
          <w:sz w:val="28"/>
          <w:lang w:val="ru-RU"/>
        </w:rPr>
        <w:t>песни из театральной постановки, просмотр видеозаписи спектакля, в котором звучит данная песня;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</w:t>
      </w:r>
      <w:r w:rsidRPr="000413DA">
        <w:rPr>
          <w:rFonts w:ascii="Times New Roman" w:hAnsi="Times New Roman"/>
          <w:color w:val="000000"/>
          <w:sz w:val="28"/>
          <w:lang w:val="ru-RU"/>
        </w:rPr>
        <w:t>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</w:t>
      </w:r>
      <w:r w:rsidRPr="000413DA">
        <w:rPr>
          <w:rFonts w:ascii="Times New Roman" w:hAnsi="Times New Roman"/>
          <w:color w:val="000000"/>
          <w:sz w:val="28"/>
          <w:lang w:val="ru-RU"/>
        </w:rPr>
        <w:t>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киномузыки отечественных и зарубежных </w:t>
      </w:r>
      <w:r w:rsidRPr="000413DA">
        <w:rPr>
          <w:rFonts w:ascii="Times New Roman" w:hAnsi="Times New Roman"/>
          <w:color w:val="000000"/>
          <w:sz w:val="28"/>
          <w:lang w:val="ru-RU"/>
        </w:rPr>
        <w:t>композиторов;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</w:t>
      </w:r>
      <w:r w:rsidRPr="000413DA">
        <w:rPr>
          <w:rFonts w:ascii="Times New Roman" w:hAnsi="Times New Roman"/>
          <w:color w:val="000000"/>
          <w:sz w:val="28"/>
          <w:lang w:val="ru-RU"/>
        </w:rPr>
        <w:t>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CD7CA6" w:rsidRPr="000413DA" w:rsidRDefault="00CD7CA6">
      <w:pPr>
        <w:rPr>
          <w:lang w:val="ru-RU"/>
        </w:rPr>
        <w:sectPr w:rsidR="00CD7CA6" w:rsidRPr="000413DA">
          <w:pgSz w:w="11906" w:h="16383"/>
          <w:pgMar w:top="1134" w:right="850" w:bottom="1134" w:left="1701" w:header="720" w:footer="720" w:gutter="0"/>
          <w:cols w:space="720"/>
        </w:sectPr>
      </w:pPr>
    </w:p>
    <w:p w:rsidR="00CD7CA6" w:rsidRPr="000413DA" w:rsidRDefault="000413DA">
      <w:pPr>
        <w:spacing w:after="0" w:line="264" w:lineRule="auto"/>
        <w:ind w:left="120"/>
        <w:jc w:val="both"/>
        <w:rPr>
          <w:lang w:val="ru-RU"/>
        </w:rPr>
      </w:pPr>
      <w:bookmarkStart w:id="10" w:name="block-12973595"/>
      <w:bookmarkEnd w:id="7"/>
      <w:r w:rsidRPr="000413D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CD7CA6" w:rsidRPr="000413DA" w:rsidRDefault="00CD7CA6">
      <w:pPr>
        <w:spacing w:after="0" w:line="264" w:lineRule="auto"/>
        <w:ind w:left="120"/>
        <w:jc w:val="both"/>
        <w:rPr>
          <w:lang w:val="ru-RU"/>
        </w:rPr>
      </w:pPr>
    </w:p>
    <w:p w:rsidR="00CD7CA6" w:rsidRPr="000413DA" w:rsidRDefault="000413DA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0413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7CA6" w:rsidRPr="000413DA" w:rsidRDefault="00CD7CA6">
      <w:pPr>
        <w:spacing w:after="0" w:line="264" w:lineRule="auto"/>
        <w:ind w:left="120"/>
        <w:jc w:val="both"/>
        <w:rPr>
          <w:lang w:val="ru-RU"/>
        </w:rPr>
      </w:pP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</w:t>
      </w:r>
      <w:r w:rsidRPr="000413DA">
        <w:rPr>
          <w:rFonts w:ascii="Times New Roman" w:hAnsi="Times New Roman"/>
          <w:color w:val="000000"/>
          <w:sz w:val="28"/>
          <w:lang w:val="ru-RU"/>
        </w:rPr>
        <w:t>ом обществе;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знание дости</w:t>
      </w:r>
      <w:r w:rsidRPr="000413DA">
        <w:rPr>
          <w:rFonts w:ascii="Times New Roman" w:hAnsi="Times New Roman"/>
          <w:color w:val="000000"/>
          <w:sz w:val="28"/>
          <w:lang w:val="ru-RU"/>
        </w:rPr>
        <w:t>жений отечественных музыкантов, их вклада в мировую музыкальную культуру;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готовность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уважение прав, свобод и законных интересов других людей;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жизни в соответствии с эталонами нравственного самоопределения, отраженными в них;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</w:t>
      </w:r>
      <w:r w:rsidRPr="000413DA">
        <w:rPr>
          <w:rFonts w:ascii="Times New Roman" w:hAnsi="Times New Roman"/>
          <w:color w:val="000000"/>
          <w:sz w:val="28"/>
          <w:lang w:val="ru-RU"/>
        </w:rPr>
        <w:t>онкурсов и фестивалей, концертов, культурно-просветительских акций, в качестве волонтера в дни праздничных мероприятий.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</w:t>
      </w:r>
      <w:r w:rsidRPr="000413DA">
        <w:rPr>
          <w:rFonts w:ascii="Times New Roman" w:hAnsi="Times New Roman"/>
          <w:color w:val="000000"/>
          <w:sz w:val="28"/>
          <w:lang w:val="ru-RU"/>
        </w:rPr>
        <w:t>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непосредственной музыкальной и учебной деятельности, при подготовке внеклассных концертов, фестивалей, конкурсов.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различным видам искусства, умение видеть прекрасное в окружающей действительности, готовность </w:t>
      </w:r>
      <w:r w:rsidRPr="000413DA">
        <w:rPr>
          <w:rFonts w:ascii="Times New Roman" w:hAnsi="Times New Roman"/>
          <w:color w:val="000000"/>
          <w:sz w:val="28"/>
          <w:lang w:val="ru-RU"/>
        </w:rPr>
        <w:t>прислушиваться к природе, людям, самому себе;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</w:t>
      </w:r>
      <w:r w:rsidRPr="000413DA">
        <w:rPr>
          <w:rFonts w:ascii="Times New Roman" w:hAnsi="Times New Roman"/>
          <w:color w:val="000000"/>
          <w:sz w:val="28"/>
          <w:lang w:val="ru-RU"/>
        </w:rPr>
        <w:t>традиций и народного творчества;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</w:t>
      </w:r>
      <w:r w:rsidRPr="000413DA">
        <w:rPr>
          <w:rFonts w:ascii="Times New Roman" w:hAnsi="Times New Roman"/>
          <w:color w:val="000000"/>
          <w:sz w:val="28"/>
          <w:lang w:val="ru-RU"/>
        </w:rPr>
        <w:t>заимосвязях человека с природной, социальной, культурной средой;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</w:t>
      </w:r>
      <w:r w:rsidRPr="000413DA">
        <w:rPr>
          <w:rFonts w:ascii="Times New Roman" w:hAnsi="Times New Roman"/>
          <w:color w:val="000000"/>
          <w:sz w:val="28"/>
          <w:lang w:val="ru-RU"/>
        </w:rPr>
        <w:t>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</w:t>
      </w:r>
      <w:r w:rsidRPr="000413DA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</w:t>
      </w:r>
      <w:r w:rsidRPr="000413DA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</w:t>
      </w:r>
      <w:r w:rsidRPr="000413DA">
        <w:rPr>
          <w:rFonts w:ascii="Times New Roman" w:hAnsi="Times New Roman"/>
          <w:color w:val="000000"/>
          <w:sz w:val="28"/>
          <w:lang w:val="ru-RU"/>
        </w:rPr>
        <w:t>ание своего права на ошибку и такого же права другого человека.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</w:t>
      </w:r>
      <w:r w:rsidRPr="000413DA">
        <w:rPr>
          <w:rFonts w:ascii="Times New Roman" w:hAnsi="Times New Roman"/>
          <w:color w:val="000000"/>
          <w:sz w:val="28"/>
          <w:lang w:val="ru-RU"/>
        </w:rPr>
        <w:t>изучению профессий в сфере культуры и искусства;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нравстве</w:t>
      </w:r>
      <w:r w:rsidRPr="000413DA">
        <w:rPr>
          <w:rFonts w:ascii="Times New Roman" w:hAnsi="Times New Roman"/>
          <w:color w:val="000000"/>
          <w:sz w:val="28"/>
          <w:lang w:val="ru-RU"/>
        </w:rPr>
        <w:t>нно-эстетическое отношение к природе,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стремление перенимать оп</w:t>
      </w:r>
      <w:r w:rsidRPr="000413DA">
        <w:rPr>
          <w:rFonts w:ascii="Times New Roman" w:hAnsi="Times New Roman"/>
          <w:color w:val="000000"/>
          <w:sz w:val="28"/>
          <w:lang w:val="ru-RU"/>
        </w:rPr>
        <w:t>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нестандар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и эмоциональный опыт, опыт и навыки управления своими психоэмоциональными ресурсами в стрессовой ситуации, воля к победе.</w:t>
      </w:r>
    </w:p>
    <w:p w:rsidR="00CD7CA6" w:rsidRPr="000413DA" w:rsidRDefault="00CD7CA6">
      <w:pPr>
        <w:spacing w:after="0" w:line="264" w:lineRule="auto"/>
        <w:ind w:left="120"/>
        <w:jc w:val="both"/>
        <w:rPr>
          <w:lang w:val="ru-RU"/>
        </w:rPr>
      </w:pPr>
    </w:p>
    <w:p w:rsidR="00CD7CA6" w:rsidRPr="000413DA" w:rsidRDefault="000413DA">
      <w:pPr>
        <w:spacing w:after="0" w:line="264" w:lineRule="auto"/>
        <w:ind w:left="12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7CA6" w:rsidRPr="000413DA" w:rsidRDefault="00CD7CA6">
      <w:pPr>
        <w:spacing w:after="0" w:line="264" w:lineRule="auto"/>
        <w:ind w:left="120"/>
        <w:jc w:val="both"/>
        <w:rPr>
          <w:lang w:val="ru-RU"/>
        </w:rPr>
      </w:pPr>
    </w:p>
    <w:p w:rsidR="00CD7CA6" w:rsidRPr="000413DA" w:rsidRDefault="000413DA">
      <w:pPr>
        <w:spacing w:after="0" w:line="264" w:lineRule="auto"/>
        <w:ind w:left="12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D7CA6" w:rsidRPr="000413DA" w:rsidRDefault="00CD7CA6">
      <w:pPr>
        <w:spacing w:after="0" w:line="264" w:lineRule="auto"/>
        <w:ind w:left="120"/>
        <w:jc w:val="both"/>
        <w:rPr>
          <w:lang w:val="ru-RU"/>
        </w:rPr>
      </w:pP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</w:t>
      </w:r>
      <w:r w:rsidRPr="000413DA">
        <w:rPr>
          <w:rFonts w:ascii="Times New Roman" w:hAnsi="Times New Roman"/>
          <w:color w:val="000000"/>
          <w:sz w:val="28"/>
          <w:lang w:val="ru-RU"/>
        </w:rPr>
        <w:t>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</w:t>
      </w:r>
      <w:r w:rsidRPr="000413DA">
        <w:rPr>
          <w:rFonts w:ascii="Times New Roman" w:hAnsi="Times New Roman"/>
          <w:color w:val="000000"/>
          <w:sz w:val="28"/>
          <w:lang w:val="ru-RU"/>
        </w:rPr>
        <w:t>ры и стили музыкального и других видов искусства;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</w:t>
      </w:r>
      <w:r w:rsidRPr="000413DA">
        <w:rPr>
          <w:rFonts w:ascii="Times New Roman" w:hAnsi="Times New Roman"/>
          <w:color w:val="000000"/>
          <w:sz w:val="28"/>
          <w:lang w:val="ru-RU"/>
        </w:rPr>
        <w:t>х средств, используемых при создании музыкального образа конкретного произведения, жанра, стиля;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по результатам проведенного </w:t>
      </w:r>
      <w:r w:rsidRPr="000413DA">
        <w:rPr>
          <w:rFonts w:ascii="Times New Roman" w:hAnsi="Times New Roman"/>
          <w:color w:val="000000"/>
          <w:sz w:val="28"/>
          <w:lang w:val="ru-RU"/>
        </w:rPr>
        <w:t>слухового наблюдения-исследования.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формулировать собственные во</w:t>
      </w:r>
      <w:r w:rsidRPr="000413DA">
        <w:rPr>
          <w:rFonts w:ascii="Times New Roman" w:hAnsi="Times New Roman"/>
          <w:color w:val="000000"/>
          <w:sz w:val="28"/>
          <w:lang w:val="ru-RU"/>
        </w:rPr>
        <w:t>просы, фиксирующие несоответствие между реальным и желательным состоянием учебной ситуации, восприятия, исполнения музыки;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проводить по сам</w:t>
      </w:r>
      <w:r w:rsidRPr="000413DA">
        <w:rPr>
          <w:rFonts w:ascii="Times New Roman" w:hAnsi="Times New Roman"/>
          <w:color w:val="000000"/>
          <w:sz w:val="28"/>
          <w:lang w:val="ru-RU"/>
        </w:rPr>
        <w:t>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</w:t>
      </w:r>
      <w:r w:rsidRPr="000413DA">
        <w:rPr>
          <w:rFonts w:ascii="Times New Roman" w:hAnsi="Times New Roman"/>
          <w:color w:val="000000"/>
          <w:sz w:val="28"/>
          <w:lang w:val="ru-RU"/>
        </w:rPr>
        <w:t>ультатам проведенного наблюдения, слухового исследования.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</w:t>
      </w:r>
      <w:r w:rsidRPr="000413DA">
        <w:rPr>
          <w:rFonts w:ascii="Times New Roman" w:hAnsi="Times New Roman"/>
          <w:color w:val="000000"/>
          <w:sz w:val="28"/>
          <w:lang w:val="ru-RU"/>
        </w:rPr>
        <w:t>ормацией, музыкальными записями;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таблицах, схемах;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самостоятельно;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таблица, схема, презентация, </w:t>
      </w:r>
      <w:r w:rsidRPr="000413DA">
        <w:rPr>
          <w:rFonts w:ascii="Times New Roman" w:hAnsi="Times New Roman"/>
          <w:color w:val="000000"/>
          <w:sz w:val="28"/>
          <w:lang w:val="ru-RU"/>
        </w:rPr>
        <w:t>театрализация) в зависимости от коммуникативной установки.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</w:t>
      </w:r>
      <w:r w:rsidRPr="000413DA">
        <w:rPr>
          <w:rFonts w:ascii="Times New Roman" w:hAnsi="Times New Roman"/>
          <w:color w:val="000000"/>
          <w:sz w:val="28"/>
          <w:lang w:val="ru-RU"/>
        </w:rPr>
        <w:t>и – музыкального мышления.</w:t>
      </w:r>
    </w:p>
    <w:p w:rsidR="00CD7CA6" w:rsidRPr="000413DA" w:rsidRDefault="00CD7CA6">
      <w:pPr>
        <w:spacing w:after="0" w:line="264" w:lineRule="auto"/>
        <w:ind w:left="120"/>
        <w:jc w:val="both"/>
        <w:rPr>
          <w:lang w:val="ru-RU"/>
        </w:rPr>
      </w:pPr>
    </w:p>
    <w:p w:rsidR="00CD7CA6" w:rsidRPr="000413DA" w:rsidRDefault="000413DA">
      <w:pPr>
        <w:spacing w:after="0" w:line="264" w:lineRule="auto"/>
        <w:ind w:left="12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D7CA6" w:rsidRPr="000413DA" w:rsidRDefault="00CD7CA6">
      <w:pPr>
        <w:spacing w:after="0" w:line="264" w:lineRule="auto"/>
        <w:ind w:left="120"/>
        <w:jc w:val="both"/>
        <w:rPr>
          <w:lang w:val="ru-RU"/>
        </w:rPr>
      </w:pP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</w:t>
      </w:r>
      <w:r w:rsidRPr="000413DA">
        <w:rPr>
          <w:rFonts w:ascii="Times New Roman" w:hAnsi="Times New Roman"/>
          <w:color w:val="000000"/>
          <w:sz w:val="28"/>
          <w:lang w:val="ru-RU"/>
        </w:rPr>
        <w:t>енность словесного языка в передаче смысла музыкального произведения;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осознанно пользоваться интонационной </w:t>
      </w:r>
      <w:r w:rsidRPr="000413DA">
        <w:rPr>
          <w:rFonts w:ascii="Times New Roman" w:hAnsi="Times New Roman"/>
          <w:color w:val="000000"/>
          <w:sz w:val="28"/>
          <w:lang w:val="ru-RU"/>
        </w:rPr>
        <w:t>выразительностью в обыденной речи, понимать культурные нормы и значение интонации в повседневном общении;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</w:t>
      </w:r>
      <w:r w:rsidRPr="000413DA">
        <w:rPr>
          <w:rFonts w:ascii="Times New Roman" w:hAnsi="Times New Roman"/>
          <w:color w:val="000000"/>
          <w:sz w:val="28"/>
          <w:lang w:val="ru-RU"/>
        </w:rPr>
        <w:t>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выраж</w:t>
      </w:r>
      <w:r w:rsidRPr="000413DA">
        <w:rPr>
          <w:rFonts w:ascii="Times New Roman" w:hAnsi="Times New Roman"/>
          <w:color w:val="000000"/>
          <w:sz w:val="28"/>
          <w:lang w:val="ru-RU"/>
        </w:rPr>
        <w:t>ать свое мнение, в том числе впечатления от общения с музыкальным искусством в устных и письменных текстах;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</w:t>
      </w:r>
      <w:r w:rsidRPr="000413DA">
        <w:rPr>
          <w:rFonts w:ascii="Times New Roman" w:hAnsi="Times New Roman"/>
          <w:color w:val="000000"/>
          <w:sz w:val="28"/>
          <w:lang w:val="ru-RU"/>
        </w:rPr>
        <w:t>ю, задавать вопросы по существу обсуждаемой темы, поддерживать благожелательный тон диалога;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</w:t>
      </w:r>
      <w:r w:rsidRPr="000413DA">
        <w:rPr>
          <w:rFonts w:ascii="Times New Roman" w:hAnsi="Times New Roman"/>
          <w:color w:val="000000"/>
          <w:sz w:val="28"/>
          <w:lang w:val="ru-RU"/>
        </w:rPr>
        <w:t>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</w:t>
      </w:r>
      <w:r w:rsidRPr="000413DA">
        <w:rPr>
          <w:rFonts w:ascii="Times New Roman" w:hAnsi="Times New Roman"/>
          <w:color w:val="000000"/>
          <w:sz w:val="28"/>
          <w:lang w:val="ru-RU"/>
        </w:rPr>
        <w:t>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</w:t>
      </w:r>
      <w:r w:rsidRPr="000413DA">
        <w:rPr>
          <w:rFonts w:ascii="Times New Roman" w:hAnsi="Times New Roman"/>
          <w:color w:val="000000"/>
          <w:sz w:val="28"/>
          <w:lang w:val="ru-RU"/>
        </w:rPr>
        <w:t>оцесс и результат совместной работы;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</w:t>
      </w:r>
      <w:r w:rsidRPr="000413DA">
        <w:rPr>
          <w:rFonts w:ascii="Times New Roman" w:hAnsi="Times New Roman"/>
          <w:color w:val="000000"/>
          <w:sz w:val="28"/>
          <w:lang w:val="ru-RU"/>
        </w:rPr>
        <w:t>одействия;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CD7CA6" w:rsidRPr="000413DA" w:rsidRDefault="00CD7CA6">
      <w:pPr>
        <w:spacing w:after="0" w:line="264" w:lineRule="auto"/>
        <w:ind w:left="120"/>
        <w:jc w:val="both"/>
        <w:rPr>
          <w:lang w:val="ru-RU"/>
        </w:rPr>
      </w:pPr>
    </w:p>
    <w:p w:rsidR="00CD7CA6" w:rsidRPr="000413DA" w:rsidRDefault="000413DA">
      <w:pPr>
        <w:spacing w:after="0" w:line="264" w:lineRule="auto"/>
        <w:ind w:left="12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D7CA6" w:rsidRPr="000413DA" w:rsidRDefault="00CD7CA6">
      <w:pPr>
        <w:spacing w:after="0" w:line="264" w:lineRule="auto"/>
        <w:ind w:left="120"/>
        <w:jc w:val="both"/>
        <w:rPr>
          <w:lang w:val="ru-RU"/>
        </w:rPr>
      </w:pP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ряда последовательных задач частного характера;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</w:t>
      </w:r>
      <w:r w:rsidRPr="000413DA">
        <w:rPr>
          <w:rFonts w:ascii="Times New Roman" w:hAnsi="Times New Roman"/>
          <w:color w:val="000000"/>
          <w:sz w:val="28"/>
          <w:lang w:val="ru-RU"/>
        </w:rPr>
        <w:t>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</w:t>
      </w:r>
      <w:r w:rsidRPr="000413DA">
        <w:rPr>
          <w:rFonts w:ascii="Times New Roman" w:hAnsi="Times New Roman"/>
          <w:color w:val="000000"/>
          <w:sz w:val="28"/>
          <w:lang w:val="ru-RU"/>
        </w:rPr>
        <w:t>вам;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</w:t>
      </w:r>
      <w:r w:rsidRPr="000413DA">
        <w:rPr>
          <w:rFonts w:ascii="Times New Roman" w:hAnsi="Times New Roman"/>
          <w:color w:val="000000"/>
          <w:sz w:val="28"/>
          <w:lang w:val="ru-RU"/>
        </w:rPr>
        <w:t>ным состоянием, в том числе стимулировать состояния активности (бодрости), отдыха (релаксации), концентрации внимания.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чувствовать, понимать эмоциональное состояние самого себя и других людей, использовать возможности музыкального </w:t>
      </w:r>
      <w:r w:rsidRPr="000413DA">
        <w:rPr>
          <w:rFonts w:ascii="Times New Roman" w:hAnsi="Times New Roman"/>
          <w:color w:val="000000"/>
          <w:sz w:val="28"/>
          <w:lang w:val="ru-RU"/>
        </w:rPr>
        <w:t>искусства для расширения своих компетенций в данной сфере;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пони</w:t>
      </w:r>
      <w:r w:rsidRPr="000413DA">
        <w:rPr>
          <w:rFonts w:ascii="Times New Roman" w:hAnsi="Times New Roman"/>
          <w:color w:val="000000"/>
          <w:sz w:val="28"/>
          <w:lang w:val="ru-RU"/>
        </w:rPr>
        <w:t>мать мотивы и намерения другого человека, анализируя коммуникативно-интонационную ситуацию;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</w:t>
      </w:r>
      <w:r w:rsidRPr="000413DA">
        <w:rPr>
          <w:rFonts w:ascii="Times New Roman" w:hAnsi="Times New Roman"/>
          <w:color w:val="000000"/>
          <w:sz w:val="28"/>
          <w:lang w:val="ru-RU"/>
        </w:rPr>
        <w:t>ниям и вкусам;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</w:t>
      </w:r>
      <w:r w:rsidRPr="000413DA">
        <w:rPr>
          <w:rFonts w:ascii="Times New Roman" w:hAnsi="Times New Roman"/>
          <w:color w:val="000000"/>
          <w:sz w:val="28"/>
          <w:lang w:val="ru-RU"/>
        </w:rPr>
        <w:t>контролировать все вокруг.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</w:t>
      </w:r>
      <w:r w:rsidRPr="000413DA">
        <w:rPr>
          <w:rFonts w:ascii="Times New Roman" w:hAnsi="Times New Roman"/>
          <w:color w:val="000000"/>
          <w:sz w:val="28"/>
          <w:lang w:val="ru-RU"/>
        </w:rPr>
        <w:t>ения, эмоционального душевного равновесия).</w:t>
      </w:r>
    </w:p>
    <w:p w:rsidR="00CD7CA6" w:rsidRPr="000413DA" w:rsidRDefault="00CD7CA6">
      <w:pPr>
        <w:spacing w:after="0" w:line="264" w:lineRule="auto"/>
        <w:ind w:left="120"/>
        <w:jc w:val="both"/>
        <w:rPr>
          <w:lang w:val="ru-RU"/>
        </w:rPr>
      </w:pPr>
    </w:p>
    <w:p w:rsidR="00CD7CA6" w:rsidRPr="000413DA" w:rsidRDefault="000413DA">
      <w:pPr>
        <w:spacing w:after="0" w:line="264" w:lineRule="auto"/>
        <w:ind w:left="12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7CA6" w:rsidRPr="000413DA" w:rsidRDefault="00CD7CA6">
      <w:pPr>
        <w:spacing w:after="0" w:line="264" w:lineRule="auto"/>
        <w:ind w:left="120"/>
        <w:jc w:val="both"/>
        <w:rPr>
          <w:lang w:val="ru-RU"/>
        </w:rPr>
      </w:pP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</w:t>
      </w:r>
      <w:r w:rsidRPr="000413DA">
        <w:rPr>
          <w:rFonts w:ascii="Times New Roman" w:hAnsi="Times New Roman"/>
          <w:color w:val="000000"/>
          <w:sz w:val="28"/>
          <w:lang w:val="ru-RU"/>
        </w:rPr>
        <w:t>музыкальным искусством во всех доступных формах, органичном включении музыки в актуальный контекст своей жизни.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осознают принципы универсальности и всеобщности музыки как вида искусства, </w:t>
      </w:r>
      <w:r w:rsidRPr="000413DA">
        <w:rPr>
          <w:rFonts w:ascii="Times New Roman" w:hAnsi="Times New Roman"/>
          <w:color w:val="000000"/>
          <w:sz w:val="28"/>
          <w:lang w:val="ru-RU"/>
        </w:rPr>
        <w:t>неразрывную связь музыки и жизни человека, всего человечества, могут рассуждать на эту тему;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</w:t>
      </w:r>
      <w:r w:rsidRPr="000413DA">
        <w:rPr>
          <w:rFonts w:ascii="Times New Roman" w:hAnsi="Times New Roman"/>
          <w:color w:val="000000"/>
          <w:sz w:val="28"/>
          <w:lang w:val="ru-RU"/>
        </w:rPr>
        <w:t>тывают гордость за них;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</w:t>
      </w:r>
      <w:r w:rsidRPr="000413DA">
        <w:rPr>
          <w:rFonts w:ascii="Times New Roman" w:hAnsi="Times New Roman"/>
          <w:color w:val="000000"/>
          <w:sz w:val="28"/>
          <w:lang w:val="ru-RU"/>
        </w:rPr>
        <w:t>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понимают роль музыки как социально значимого явления, формирующего общественные вкусы и настроения, включенного в </w:t>
      </w:r>
      <w:r w:rsidRPr="000413DA">
        <w:rPr>
          <w:rFonts w:ascii="Times New Roman" w:hAnsi="Times New Roman"/>
          <w:color w:val="000000"/>
          <w:sz w:val="28"/>
          <w:lang w:val="ru-RU"/>
        </w:rPr>
        <w:t>развитие политического, экономического, религиозного, иных аспектов развития общества.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характеризовать особенности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творчества народных и профессиональных музыкантов, творческих коллективов своего края;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</w:t>
      </w:r>
      <w:r w:rsidRPr="000413DA">
        <w:rPr>
          <w:rFonts w:ascii="Times New Roman" w:hAnsi="Times New Roman"/>
          <w:b/>
          <w:color w:val="000000"/>
          <w:sz w:val="28"/>
          <w:lang w:val="ru-RU"/>
        </w:rPr>
        <w:t>бучающийся научится: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и исполнять произведения различных жанров фольклорной музыки;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</w:t>
      </w:r>
      <w:r w:rsidRPr="000413DA">
        <w:rPr>
          <w:rFonts w:ascii="Times New Roman" w:hAnsi="Times New Roman"/>
          <w:color w:val="000000"/>
          <w:sz w:val="28"/>
          <w:lang w:val="ru-RU"/>
        </w:rPr>
        <w:t>а и деятельности профессиональных музыкантов в развитии общей культуры страны.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</w:t>
      </w:r>
      <w:r w:rsidRPr="000413DA">
        <w:rPr>
          <w:rFonts w:ascii="Times New Roman" w:hAnsi="Times New Roman"/>
          <w:color w:val="000000"/>
          <w:sz w:val="28"/>
          <w:lang w:val="ru-RU"/>
        </w:rPr>
        <w:t>олнительский состав;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</w:t>
      </w:r>
      <w:r w:rsidRPr="000413DA">
        <w:rPr>
          <w:rFonts w:ascii="Times New Roman" w:hAnsi="Times New Roman"/>
          <w:color w:val="000000"/>
          <w:sz w:val="28"/>
          <w:lang w:val="ru-RU"/>
        </w:rPr>
        <w:t>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</w:t>
      </w:r>
      <w:r w:rsidRPr="000413DA">
        <w:rPr>
          <w:rFonts w:ascii="Times New Roman" w:hAnsi="Times New Roman"/>
          <w:color w:val="000000"/>
          <w:sz w:val="28"/>
          <w:lang w:val="ru-RU"/>
        </w:rPr>
        <w:t>(театральные, камерныеи симфонические, вокальные и инструментальные), знать их разновидности, приводить примеры;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</w:t>
      </w:r>
      <w:r w:rsidRPr="000413DA">
        <w:rPr>
          <w:rFonts w:ascii="Times New Roman" w:hAnsi="Times New Roman"/>
          <w:color w:val="000000"/>
          <w:sz w:val="28"/>
          <w:lang w:val="ru-RU"/>
        </w:rPr>
        <w:t>кальных, инструментальных и музыкально-театральных жанров.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</w:t>
      </w:r>
      <w:r w:rsidRPr="000413DA">
        <w:rPr>
          <w:rFonts w:ascii="Times New Roman" w:hAnsi="Times New Roman"/>
          <w:color w:val="000000"/>
          <w:sz w:val="28"/>
          <w:lang w:val="ru-RU"/>
        </w:rPr>
        <w:t>ыкальной культуре, в том числе к отдельным самобытным культурно-национальным традициям;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</w:t>
      </w:r>
      <w:r w:rsidRPr="000413DA">
        <w:rPr>
          <w:rFonts w:ascii="Times New Roman" w:hAnsi="Times New Roman"/>
          <w:color w:val="000000"/>
          <w:sz w:val="28"/>
          <w:lang w:val="ru-RU"/>
        </w:rPr>
        <w:t>трунных, ударно-шумовых инструментов;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</w:t>
      </w:r>
      <w:r w:rsidRPr="000413DA">
        <w:rPr>
          <w:rFonts w:ascii="Times New Roman" w:hAnsi="Times New Roman"/>
          <w:b/>
          <w:color w:val="000000"/>
          <w:sz w:val="28"/>
          <w:lang w:val="ru-RU"/>
        </w:rPr>
        <w:t xml:space="preserve"> классическая музыка» обучающийся научится: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</w:t>
      </w:r>
      <w:r w:rsidRPr="000413DA">
        <w:rPr>
          <w:rFonts w:ascii="Times New Roman" w:hAnsi="Times New Roman"/>
          <w:color w:val="000000"/>
          <w:sz w:val="28"/>
          <w:lang w:val="ru-RU"/>
        </w:rPr>
        <w:t>окко, классицизм, романтизм, импрессионизм);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</w:t>
      </w:r>
      <w:r w:rsidRPr="000413DA">
        <w:rPr>
          <w:rFonts w:ascii="Times New Roman" w:hAnsi="Times New Roman"/>
          <w:color w:val="000000"/>
          <w:sz w:val="28"/>
          <w:lang w:val="ru-RU"/>
        </w:rPr>
        <w:t>зведения;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</w:t>
      </w:r>
      <w:r w:rsidRPr="000413DA">
        <w:rPr>
          <w:rFonts w:ascii="Times New Roman" w:hAnsi="Times New Roman"/>
          <w:color w:val="000000"/>
          <w:sz w:val="28"/>
          <w:lang w:val="ru-RU"/>
        </w:rPr>
        <w:t>ейской духовной музыки;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опре</w:t>
      </w:r>
      <w:r w:rsidRPr="000413DA">
        <w:rPr>
          <w:rFonts w:ascii="Times New Roman" w:hAnsi="Times New Roman"/>
          <w:color w:val="000000"/>
          <w:sz w:val="28"/>
          <w:lang w:val="ru-RU"/>
        </w:rPr>
        <w:t>делять и характеризовать стили, направления и жанры современной музыки;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</w:t>
      </w:r>
      <w:r w:rsidRPr="000413DA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0413DA">
        <w:rPr>
          <w:rFonts w:ascii="Times New Roman" w:hAnsi="Times New Roman"/>
          <w:color w:val="000000"/>
          <w:sz w:val="28"/>
          <w:lang w:val="ru-RU"/>
        </w:rPr>
        <w:t>: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0413DA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</w:t>
      </w:r>
      <w:r w:rsidRPr="000413DA">
        <w:rPr>
          <w:rFonts w:ascii="Times New Roman" w:hAnsi="Times New Roman"/>
          <w:color w:val="000000"/>
          <w:sz w:val="28"/>
          <w:lang w:val="ru-RU"/>
        </w:rPr>
        <w:t>ний из разных видов искусств, объясняя логику выбора;</w:t>
      </w:r>
    </w:p>
    <w:p w:rsidR="00CD7CA6" w:rsidRPr="000413DA" w:rsidRDefault="000413DA">
      <w:pPr>
        <w:spacing w:after="0" w:line="264" w:lineRule="auto"/>
        <w:ind w:firstLine="600"/>
        <w:jc w:val="both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CD7CA6" w:rsidRPr="000413DA" w:rsidRDefault="00CD7CA6">
      <w:pPr>
        <w:rPr>
          <w:lang w:val="ru-RU"/>
        </w:rPr>
        <w:sectPr w:rsidR="00CD7CA6" w:rsidRPr="000413DA">
          <w:pgSz w:w="11906" w:h="16383"/>
          <w:pgMar w:top="1134" w:right="850" w:bottom="1134" w:left="1701" w:header="720" w:footer="720" w:gutter="0"/>
          <w:cols w:space="720"/>
        </w:sectPr>
      </w:pPr>
    </w:p>
    <w:p w:rsidR="00CD7CA6" w:rsidRDefault="000413DA">
      <w:pPr>
        <w:spacing w:after="0"/>
        <w:ind w:left="120"/>
      </w:pPr>
      <w:bookmarkStart w:id="12" w:name="block-12973596"/>
      <w:bookmarkEnd w:id="10"/>
      <w:r w:rsidRPr="000413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7CA6" w:rsidRDefault="000413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CD7CA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7CA6" w:rsidRDefault="00CD7CA6">
            <w:pPr>
              <w:spacing w:after="0"/>
              <w:ind w:left="135"/>
            </w:pPr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CA6" w:rsidRDefault="00CD7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CA6" w:rsidRDefault="00CD7CA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CA6" w:rsidRDefault="00CD7CA6"/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 w:rsidRPr="00041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1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 w:rsidRPr="00041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1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 w:rsidRPr="00041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1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</w:t>
            </w:r>
            <w:r w:rsidRPr="00041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искусства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</w:tbl>
    <w:p w:rsidR="00CD7CA6" w:rsidRDefault="00CD7CA6">
      <w:pPr>
        <w:sectPr w:rsidR="00CD7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CA6" w:rsidRDefault="000413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D7CA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7CA6" w:rsidRDefault="00CD7CA6">
            <w:pPr>
              <w:spacing w:after="0"/>
              <w:ind w:left="135"/>
            </w:pPr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CA6" w:rsidRDefault="00CD7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CA6" w:rsidRDefault="00CD7CA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CA6" w:rsidRDefault="00CD7CA6"/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 w:rsidRPr="00041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1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041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</w:t>
            </w: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 w:rsidRPr="00041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1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 w:rsidRPr="00041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1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</w:t>
            </w:r>
            <w:r w:rsidRPr="00041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видами искусства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</w:tbl>
    <w:p w:rsidR="00CD7CA6" w:rsidRDefault="00CD7CA6">
      <w:pPr>
        <w:sectPr w:rsidR="00CD7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CA6" w:rsidRDefault="000413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CD7CA6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7CA6" w:rsidRDefault="00CD7CA6">
            <w:pPr>
              <w:spacing w:after="0"/>
              <w:ind w:left="135"/>
            </w:pPr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CA6" w:rsidRDefault="00CD7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CA6" w:rsidRDefault="00CD7CA6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CA6" w:rsidRDefault="00CD7CA6"/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 w:rsidRPr="00041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1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 w:rsidRPr="00041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1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 w:rsidRPr="00041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1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</w:tbl>
    <w:p w:rsidR="00CD7CA6" w:rsidRDefault="00CD7CA6">
      <w:pPr>
        <w:sectPr w:rsidR="00CD7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CA6" w:rsidRDefault="000413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D7CA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7CA6" w:rsidRDefault="00CD7CA6">
            <w:pPr>
              <w:spacing w:after="0"/>
              <w:ind w:left="135"/>
            </w:pPr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CA6" w:rsidRDefault="00CD7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CA6" w:rsidRDefault="00CD7CA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CA6" w:rsidRDefault="00CD7CA6"/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 w:rsidRPr="00041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1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 w:rsidRPr="00041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041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4.</w:t>
            </w: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1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 w:rsidRPr="00041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1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</w:tbl>
    <w:p w:rsidR="00CD7CA6" w:rsidRDefault="00CD7CA6">
      <w:pPr>
        <w:sectPr w:rsidR="00CD7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CA6" w:rsidRDefault="000413DA">
      <w:pPr>
        <w:spacing w:after="0"/>
        <w:ind w:left="120"/>
      </w:pPr>
      <w:bookmarkStart w:id="13" w:name="block-1297359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D7CA6" w:rsidRDefault="000413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CD7CA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7CA6" w:rsidRDefault="00CD7CA6">
            <w:pPr>
              <w:spacing w:after="0"/>
              <w:ind w:left="135"/>
            </w:pPr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CA6" w:rsidRDefault="00CD7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CA6" w:rsidRDefault="00CD7CA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CA6" w:rsidRDefault="00CD7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CA6" w:rsidRDefault="00CD7CA6"/>
        </w:tc>
      </w:tr>
      <w:tr w:rsidR="00CD7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</w:t>
            </w: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традиции и музыка </w:t>
            </w: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Африканская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Любить. Молиться. Петь. </w:t>
            </w: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</w:t>
            </w: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</w:tbl>
    <w:p w:rsidR="00CD7CA6" w:rsidRDefault="00CD7CA6">
      <w:pPr>
        <w:sectPr w:rsidR="00CD7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CA6" w:rsidRDefault="000413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9"/>
        <w:gridCol w:w="1217"/>
        <w:gridCol w:w="1841"/>
        <w:gridCol w:w="1910"/>
        <w:gridCol w:w="1347"/>
        <w:gridCol w:w="2824"/>
      </w:tblGrid>
      <w:tr w:rsidR="00CD7CA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7CA6" w:rsidRDefault="00CD7CA6">
            <w:pPr>
              <w:spacing w:after="0"/>
              <w:ind w:left="135"/>
            </w:pPr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CA6" w:rsidRDefault="00CD7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CA6" w:rsidRDefault="00CD7CA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CA6" w:rsidRDefault="00CD7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CA6" w:rsidRDefault="00CD7CA6"/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Обряды и обычаи в фольклоре и в </w:t>
            </w: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музыка американского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</w:tbl>
    <w:p w:rsidR="00CD7CA6" w:rsidRDefault="00CD7CA6">
      <w:pPr>
        <w:sectPr w:rsidR="00CD7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CA6" w:rsidRDefault="000413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4"/>
        <w:gridCol w:w="1220"/>
        <w:gridCol w:w="1841"/>
        <w:gridCol w:w="1910"/>
        <w:gridCol w:w="1347"/>
        <w:gridCol w:w="2824"/>
      </w:tblGrid>
      <w:tr w:rsidR="00CD7CA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7CA6" w:rsidRDefault="00CD7CA6">
            <w:pPr>
              <w:spacing w:after="0"/>
              <w:ind w:left="135"/>
            </w:pPr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CA6" w:rsidRDefault="00CD7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CA6" w:rsidRDefault="00CD7CA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CA6" w:rsidRDefault="00CD7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CA6" w:rsidRDefault="00CD7CA6"/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Героические </w:t>
            </w: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</w:tbl>
    <w:p w:rsidR="00CD7CA6" w:rsidRDefault="00CD7CA6">
      <w:pPr>
        <w:sectPr w:rsidR="00CD7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CA6" w:rsidRDefault="000413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999"/>
        <w:gridCol w:w="1199"/>
        <w:gridCol w:w="1841"/>
        <w:gridCol w:w="1910"/>
        <w:gridCol w:w="1347"/>
        <w:gridCol w:w="2824"/>
      </w:tblGrid>
      <w:tr w:rsidR="00CD7CA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7CA6" w:rsidRDefault="00CD7CA6">
            <w:pPr>
              <w:spacing w:after="0"/>
              <w:ind w:left="135"/>
            </w:pPr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CA6" w:rsidRDefault="00CD7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CA6" w:rsidRDefault="00CD7CA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CA6" w:rsidRDefault="00CD7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CA6" w:rsidRDefault="00CD7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CA6" w:rsidRDefault="00CD7CA6"/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Опера: строение музыкального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восточной </w:t>
            </w: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Свиридов «О </w:t>
            </w: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музыкальном </w:t>
            </w:r>
            <w:r>
              <w:rPr>
                <w:rFonts w:ascii="Times New Roman" w:hAnsi="Times New Roman"/>
                <w:color w:val="000000"/>
                <w:sz w:val="24"/>
              </w:rPr>
              <w:t>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 w:rsidRPr="000413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CA6" w:rsidRDefault="00CD7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Pr="000413DA" w:rsidRDefault="000413DA">
            <w:pPr>
              <w:spacing w:after="0"/>
              <w:ind w:left="135"/>
              <w:rPr>
                <w:lang w:val="ru-RU"/>
              </w:rPr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 w:rsidRPr="00041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CA6" w:rsidRDefault="00041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CA6" w:rsidRDefault="00CD7CA6"/>
        </w:tc>
      </w:tr>
    </w:tbl>
    <w:p w:rsidR="00CD7CA6" w:rsidRDefault="00CD7CA6">
      <w:pPr>
        <w:sectPr w:rsidR="00CD7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CA6" w:rsidRDefault="000413DA">
      <w:pPr>
        <w:spacing w:after="0"/>
        <w:ind w:left="120"/>
      </w:pPr>
      <w:bookmarkStart w:id="14" w:name="block-12973598"/>
      <w:bookmarkStart w:id="15" w:name="_GoBack"/>
      <w:bookmarkEnd w:id="1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7CA6" w:rsidRDefault="000413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7CA6" w:rsidRPr="000413DA" w:rsidRDefault="000413DA">
      <w:pPr>
        <w:spacing w:after="0" w:line="480" w:lineRule="auto"/>
        <w:ind w:left="120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​‌•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Музыка: 5-й класс: учебник / Сергеева Г. П., Критская Е. Д., Акционерное общество «Издательство «Просвещение»</w:t>
      </w:r>
      <w:r w:rsidRPr="000413DA">
        <w:rPr>
          <w:sz w:val="28"/>
          <w:lang w:val="ru-RU"/>
        </w:rPr>
        <w:br/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Pr="000413DA">
        <w:rPr>
          <w:sz w:val="28"/>
          <w:lang w:val="ru-RU"/>
        </w:rPr>
        <w:br/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0413DA">
        <w:rPr>
          <w:sz w:val="28"/>
          <w:lang w:val="ru-RU"/>
        </w:rPr>
        <w:br/>
      </w:r>
      <w:bookmarkStart w:id="16" w:name="74bf6636-2c61-4c65-87ef-0b356004ea0d"/>
      <w:r w:rsidRPr="000413DA">
        <w:rPr>
          <w:rFonts w:ascii="Times New Roman" w:hAnsi="Times New Roman"/>
          <w:color w:val="000000"/>
          <w:sz w:val="28"/>
          <w:lang w:val="ru-RU"/>
        </w:rPr>
        <w:t xml:space="preserve"> • Музыка: 8-й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класс: учебник, 8 класс/ Сергеева Г. П., Критская Е. Д., Акционерное общество «Издательство «Просвещение»</w:t>
      </w:r>
      <w:bookmarkEnd w:id="16"/>
      <w:r w:rsidRPr="000413D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D7CA6" w:rsidRPr="000413DA" w:rsidRDefault="000413DA">
      <w:pPr>
        <w:spacing w:after="0" w:line="480" w:lineRule="auto"/>
        <w:ind w:left="120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D7CA6" w:rsidRPr="000413DA" w:rsidRDefault="000413DA">
      <w:pPr>
        <w:spacing w:after="0"/>
        <w:ind w:left="120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​</w:t>
      </w:r>
    </w:p>
    <w:p w:rsidR="00CD7CA6" w:rsidRPr="000413DA" w:rsidRDefault="000413DA">
      <w:pPr>
        <w:spacing w:after="0" w:line="480" w:lineRule="auto"/>
        <w:ind w:left="120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D7CA6" w:rsidRPr="000413DA" w:rsidRDefault="000413DA">
      <w:pPr>
        <w:spacing w:after="0" w:line="480" w:lineRule="auto"/>
        <w:ind w:left="120"/>
        <w:rPr>
          <w:lang w:val="ru-RU"/>
        </w:rPr>
      </w:pPr>
      <w:r w:rsidRPr="000413DA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bb9c11a5-555e-4df8-85a3-1695074ac586"/>
      <w:r w:rsidRPr="000413DA">
        <w:rPr>
          <w:rFonts w:ascii="Times New Roman" w:hAnsi="Times New Roman"/>
          <w:color w:val="000000"/>
          <w:sz w:val="28"/>
          <w:lang w:val="ru-RU"/>
        </w:rPr>
        <w:t>Мультимедийные диски "Уроки по музыке"</w:t>
      </w:r>
      <w:bookmarkEnd w:id="17"/>
      <w:r w:rsidRPr="000413D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D7CA6" w:rsidRPr="000413DA" w:rsidRDefault="00CD7CA6">
      <w:pPr>
        <w:spacing w:after="0"/>
        <w:ind w:left="120"/>
        <w:rPr>
          <w:lang w:val="ru-RU"/>
        </w:rPr>
      </w:pPr>
    </w:p>
    <w:p w:rsidR="00CD7CA6" w:rsidRPr="000413DA" w:rsidRDefault="000413DA">
      <w:pPr>
        <w:spacing w:after="0" w:line="480" w:lineRule="auto"/>
        <w:ind w:left="120"/>
        <w:rPr>
          <w:lang w:val="ru-RU"/>
        </w:rPr>
      </w:pPr>
      <w:r w:rsidRPr="000413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7CA6" w:rsidRDefault="000413DA">
      <w:pPr>
        <w:spacing w:after="0" w:line="480" w:lineRule="auto"/>
        <w:ind w:left="120"/>
      </w:pPr>
      <w:r w:rsidRPr="000413DA">
        <w:rPr>
          <w:rFonts w:ascii="Times New Roman" w:hAnsi="Times New Roman"/>
          <w:color w:val="000000"/>
          <w:sz w:val="28"/>
          <w:lang w:val="ru-RU"/>
        </w:rPr>
        <w:t>​</w:t>
      </w:r>
      <w:r w:rsidRPr="000413DA">
        <w:rPr>
          <w:rFonts w:ascii="Times New Roman" w:hAnsi="Times New Roman"/>
          <w:color w:val="333333"/>
          <w:sz w:val="28"/>
          <w:lang w:val="ru-RU"/>
        </w:rPr>
        <w:t>​‌</w:t>
      </w:r>
      <w:r w:rsidRPr="000413DA">
        <w:rPr>
          <w:rFonts w:ascii="Times New Roman" w:hAnsi="Times New Roman"/>
          <w:color w:val="000000"/>
          <w:sz w:val="28"/>
          <w:lang w:val="ru-RU"/>
        </w:rPr>
        <w:t>Ко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мпьютер,телевизор1.Российский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0413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0413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413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/ 2.Детские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0413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0413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0413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413DA">
        <w:rPr>
          <w:rFonts w:ascii="Times New Roman" w:hAnsi="Times New Roman"/>
          <w:color w:val="000000"/>
          <w:sz w:val="28"/>
          <w:lang w:val="ru-RU"/>
        </w:rPr>
        <w:t>/ 3.Музыка. Фонохрестоматия. 5,6,7,8 класс(Электронный ресурс)/сост. Е.Д.Критская, Г.П.Сергеева, , Т.С.Шмагина.- М</w:t>
      </w:r>
      <w:r w:rsidRPr="000413DA">
        <w:rPr>
          <w:rFonts w:ascii="Times New Roman" w:hAnsi="Times New Roman"/>
          <w:color w:val="000000"/>
          <w:sz w:val="28"/>
          <w:lang w:val="ru-RU"/>
        </w:rPr>
        <w:t>.Просвещение, 2010.</w:t>
      </w:r>
      <w:r w:rsidRPr="000413DA">
        <w:rPr>
          <w:sz w:val="28"/>
          <w:lang w:val="ru-RU"/>
        </w:rPr>
        <w:br/>
      </w:r>
      <w:r w:rsidRPr="000413DA">
        <w:rPr>
          <w:sz w:val="28"/>
          <w:lang w:val="ru-RU"/>
        </w:rPr>
        <w:br/>
      </w:r>
      <w:r w:rsidRPr="000413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Наглядные пособия.</w:t>
      </w:r>
      <w:r w:rsidRPr="000413DA">
        <w:rPr>
          <w:sz w:val="28"/>
          <w:lang w:val="ru-RU"/>
        </w:rPr>
        <w:br/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1. Портреты композиторов.</w:t>
      </w:r>
      <w:r w:rsidRPr="000413DA">
        <w:rPr>
          <w:sz w:val="28"/>
          <w:lang w:val="ru-RU"/>
        </w:rPr>
        <w:br/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2. Альбомы с демонстрационным материалом.</w:t>
      </w:r>
      <w:r w:rsidRPr="000413DA">
        <w:rPr>
          <w:sz w:val="28"/>
          <w:lang w:val="ru-RU"/>
        </w:rPr>
        <w:br/>
      </w:r>
      <w:r w:rsidRPr="000413DA">
        <w:rPr>
          <w:rFonts w:ascii="Times New Roman" w:hAnsi="Times New Roman"/>
          <w:color w:val="000000"/>
          <w:sz w:val="28"/>
          <w:lang w:val="ru-RU"/>
        </w:rPr>
        <w:t xml:space="preserve"> 3. Фотографии и репродукции картин художников и крупнейших центров мировой музыкальной культуры.</w:t>
      </w:r>
      <w:r w:rsidRPr="000413DA">
        <w:rPr>
          <w:sz w:val="28"/>
          <w:lang w:val="ru-RU"/>
        </w:rPr>
        <w:br/>
      </w:r>
      <w:bookmarkStart w:id="18" w:name="9b56b7b7-4dec-4bc0-ba6e-fd0a58c91303"/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D7CA6" w:rsidRDefault="00CD7CA6">
      <w:pPr>
        <w:sectPr w:rsidR="00CD7CA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Default="000413DA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D7CA6"/>
    <w:rsid w:val="000413DA"/>
    <w:rsid w:val="00C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0d0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d1a" TargetMode="External"/><Relationship Id="rId138" Type="http://schemas.openxmlformats.org/officeDocument/2006/relationships/hyperlink" Target="https://m.edsoo.ru/7f411a40" TargetMode="External"/><Relationship Id="rId159" Type="http://schemas.openxmlformats.org/officeDocument/2006/relationships/hyperlink" Target="https://m.edsoo.ru/7f411a40" TargetMode="External"/><Relationship Id="rId170" Type="http://schemas.openxmlformats.org/officeDocument/2006/relationships/hyperlink" Target="https://m.edsoo.ru/7f411a40" TargetMode="External"/><Relationship Id="rId191" Type="http://schemas.openxmlformats.org/officeDocument/2006/relationships/hyperlink" Target="https://m.edsoo.ru/7f411a40" TargetMode="External"/><Relationship Id="rId205" Type="http://schemas.openxmlformats.org/officeDocument/2006/relationships/hyperlink" Target="https://m.edsoo.ru/7f411a40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m.edsoo.ru/7f411a40" TargetMode="External"/><Relationship Id="rId149" Type="http://schemas.openxmlformats.org/officeDocument/2006/relationships/hyperlink" Target="https://m.edsoo.ru/7f411a40" TargetMode="External"/><Relationship Id="rId5" Type="http://schemas.openxmlformats.org/officeDocument/2006/relationships/hyperlink" Target="https://m.edsoo.ru/f5e9b004" TargetMode="External"/><Relationship Id="rId95" Type="http://schemas.openxmlformats.org/officeDocument/2006/relationships/hyperlink" Target="https://m.edsoo.ru/7f411a40" TargetMode="External"/><Relationship Id="rId160" Type="http://schemas.openxmlformats.org/officeDocument/2006/relationships/hyperlink" Target="https://m.edsoo.ru/7f411a40" TargetMode="External"/><Relationship Id="rId181" Type="http://schemas.openxmlformats.org/officeDocument/2006/relationships/hyperlink" Target="https://m.edsoo.ru/f5ea613e" TargetMode="External"/><Relationship Id="rId216" Type="http://schemas.openxmlformats.org/officeDocument/2006/relationships/hyperlink" Target="https://m.edsoo.ru/f5eabc2e" TargetMode="External"/><Relationship Id="rId22" Type="http://schemas.openxmlformats.org/officeDocument/2006/relationships/hyperlink" Target="https://m.edsoo.ru/f5e9b004" TargetMode="External"/><Relationship Id="rId43" Type="http://schemas.openxmlformats.org/officeDocument/2006/relationships/hyperlink" Target="https://m.edsoo.ru/f5ea02b6" TargetMode="External"/><Relationship Id="rId64" Type="http://schemas.openxmlformats.org/officeDocument/2006/relationships/hyperlink" Target="https://m.edsoo.ru/f5ea9dd4" TargetMode="External"/><Relationship Id="rId118" Type="http://schemas.openxmlformats.org/officeDocument/2006/relationships/hyperlink" Target="https://m.edsoo.ru/f5ea09fa" TargetMode="External"/><Relationship Id="rId139" Type="http://schemas.openxmlformats.org/officeDocument/2006/relationships/hyperlink" Target="https://m.edsoo.ru/7f411a40" TargetMode="External"/><Relationship Id="rId85" Type="http://schemas.openxmlformats.org/officeDocument/2006/relationships/hyperlink" Target="https://m.edsoo.ru/f5e9e6a0" TargetMode="External"/><Relationship Id="rId150" Type="http://schemas.openxmlformats.org/officeDocument/2006/relationships/hyperlink" Target="https://m.edsoo.ru/7f411a40" TargetMode="External"/><Relationship Id="rId171" Type="http://schemas.openxmlformats.org/officeDocument/2006/relationships/hyperlink" Target="https://m.edsoo.ru/f5ea6576" TargetMode="External"/><Relationship Id="rId192" Type="http://schemas.openxmlformats.org/officeDocument/2006/relationships/hyperlink" Target="https://m.edsoo.ru/7f411a40" TargetMode="External"/><Relationship Id="rId206" Type="http://schemas.openxmlformats.org/officeDocument/2006/relationships/hyperlink" Target="https://m.edsoo.ru/7f411a40" TargetMode="External"/><Relationship Id="rId227" Type="http://schemas.openxmlformats.org/officeDocument/2006/relationships/theme" Target="theme/theme1.xml"/><Relationship Id="rId12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108" Type="http://schemas.openxmlformats.org/officeDocument/2006/relationships/hyperlink" Target="https://m.edsoo.ru/7f411a40" TargetMode="External"/><Relationship Id="rId129" Type="http://schemas.openxmlformats.org/officeDocument/2006/relationships/hyperlink" Target="https://m.edsoo.ru/7f411a40" TargetMode="External"/><Relationship Id="rId54" Type="http://schemas.openxmlformats.org/officeDocument/2006/relationships/hyperlink" Target="https://m.edsoo.ru/f5ea40f0" TargetMode="External"/><Relationship Id="rId75" Type="http://schemas.openxmlformats.org/officeDocument/2006/relationships/hyperlink" Target="https://m.edsoo.ru/f5ea9dd4" TargetMode="External"/><Relationship Id="rId96" Type="http://schemas.openxmlformats.org/officeDocument/2006/relationships/hyperlink" Target="https://m.edsoo.ru/7f411a40" TargetMode="External"/><Relationship Id="rId140" Type="http://schemas.openxmlformats.org/officeDocument/2006/relationships/hyperlink" Target="https://m.edsoo.ru/7f411a40" TargetMode="External"/><Relationship Id="rId161" Type="http://schemas.openxmlformats.org/officeDocument/2006/relationships/hyperlink" Target="https://m.edsoo.ru/7f411a40" TargetMode="External"/><Relationship Id="rId182" Type="http://schemas.openxmlformats.org/officeDocument/2006/relationships/hyperlink" Target="https://m.edsoo.ru/7f411a40" TargetMode="External"/><Relationship Id="rId217" Type="http://schemas.openxmlformats.org/officeDocument/2006/relationships/hyperlink" Target="https://m.edsoo.ru/f5eabff8" TargetMode="Externa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119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f5ea02b6" TargetMode="External"/><Relationship Id="rId65" Type="http://schemas.openxmlformats.org/officeDocument/2006/relationships/hyperlink" Target="https://m.edsoo.ru/f5ea9dd4" TargetMode="External"/><Relationship Id="rId86" Type="http://schemas.openxmlformats.org/officeDocument/2006/relationships/hyperlink" Target="https://m.edsoo.ru/7f411a40" TargetMode="External"/><Relationship Id="rId130" Type="http://schemas.openxmlformats.org/officeDocument/2006/relationships/hyperlink" Target="https://m.edsoo.ru/f5ea25c0" TargetMode="External"/><Relationship Id="rId151" Type="http://schemas.openxmlformats.org/officeDocument/2006/relationships/hyperlink" Target="https://m.edsoo.ru/7f411a40" TargetMode="External"/><Relationship Id="rId172" Type="http://schemas.openxmlformats.org/officeDocument/2006/relationships/hyperlink" Target="https://m.edsoo.ru/7f411a40" TargetMode="External"/><Relationship Id="rId193" Type="http://schemas.openxmlformats.org/officeDocument/2006/relationships/hyperlink" Target="https://m.edsoo.ru/f5eaa20c" TargetMode="External"/><Relationship Id="rId207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f5e9b004" TargetMode="External"/><Relationship Id="rId109" Type="http://schemas.openxmlformats.org/officeDocument/2006/relationships/hyperlink" Target="https://m.edsoo.ru/f5e9b41e" TargetMode="External"/><Relationship Id="rId34" Type="http://schemas.openxmlformats.org/officeDocument/2006/relationships/hyperlink" Target="https://m.edsoo.ru/f5ea02b6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7f411a40" TargetMode="External"/><Relationship Id="rId120" Type="http://schemas.openxmlformats.org/officeDocument/2006/relationships/hyperlink" Target="https://m.edsoo.ru/f5ea02b6" TargetMode="External"/><Relationship Id="rId141" Type="http://schemas.openxmlformats.org/officeDocument/2006/relationships/hyperlink" Target="https://m.edsoo.ru/7f411a40" TargetMode="External"/><Relationship Id="rId7" Type="http://schemas.openxmlformats.org/officeDocument/2006/relationships/hyperlink" Target="https://m.edsoo.ru/f5e9b004" TargetMode="External"/><Relationship Id="rId162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7f411a40" TargetMode="External"/><Relationship Id="rId218" Type="http://schemas.openxmlformats.org/officeDocument/2006/relationships/hyperlink" Target="https://m.edsoo.ru/f5eac156" TargetMode="External"/><Relationship Id="rId24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f104" TargetMode="External"/><Relationship Id="rId110" Type="http://schemas.openxmlformats.org/officeDocument/2006/relationships/hyperlink" Target="https://m.edsoo.ru/7f411a40" TargetMode="External"/><Relationship Id="rId131" Type="http://schemas.openxmlformats.org/officeDocument/2006/relationships/hyperlink" Target="https://m.edsoo.ru/f5ea30ec" TargetMode="External"/><Relationship Id="rId152" Type="http://schemas.openxmlformats.org/officeDocument/2006/relationships/hyperlink" Target="https://m.edsoo.ru/7f411a40" TargetMode="External"/><Relationship Id="rId173" Type="http://schemas.openxmlformats.org/officeDocument/2006/relationships/hyperlink" Target="https://m.edsoo.ru/7f411a40" TargetMode="External"/><Relationship Id="rId194" Type="http://schemas.openxmlformats.org/officeDocument/2006/relationships/hyperlink" Target="https://m.edsoo.ru/7f411a40" TargetMode="External"/><Relationship Id="rId208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f5e9b004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7f411a40" TargetMode="External"/><Relationship Id="rId8" Type="http://schemas.openxmlformats.org/officeDocument/2006/relationships/hyperlink" Target="https://m.edsoo.ru/f5e9b004" TargetMode="External"/><Relationship Id="rId98" Type="http://schemas.openxmlformats.org/officeDocument/2006/relationships/hyperlink" Target="https://m.edsoo.ru/7f411a40" TargetMode="External"/><Relationship Id="rId121" Type="http://schemas.openxmlformats.org/officeDocument/2006/relationships/hyperlink" Target="https://m.edsoo.ru/f5ea05b8" TargetMode="External"/><Relationship Id="rId142" Type="http://schemas.openxmlformats.org/officeDocument/2006/relationships/hyperlink" Target="https://m.edsoo.ru/f5ea17f6" TargetMode="External"/><Relationship Id="rId163" Type="http://schemas.openxmlformats.org/officeDocument/2006/relationships/hyperlink" Target="https://m.edsoo.ru/7f411a40" TargetMode="External"/><Relationship Id="rId184" Type="http://schemas.openxmlformats.org/officeDocument/2006/relationships/hyperlink" Target="https://m.edsoo.ru/7f411a40" TargetMode="External"/><Relationship Id="rId219" Type="http://schemas.openxmlformats.org/officeDocument/2006/relationships/hyperlink" Target="https://m.edsoo.ru/f5eab8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5eab27e" TargetMode="Externa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0734" TargetMode="External"/><Relationship Id="rId137" Type="http://schemas.openxmlformats.org/officeDocument/2006/relationships/hyperlink" Target="https://m.edsoo.ru/7f411a40" TargetMode="External"/><Relationship Id="rId158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7f411a40" TargetMode="External"/><Relationship Id="rId88" Type="http://schemas.openxmlformats.org/officeDocument/2006/relationships/hyperlink" Target="https://m.edsoo.ru/7f411a40" TargetMode="External"/><Relationship Id="rId111" Type="http://schemas.openxmlformats.org/officeDocument/2006/relationships/hyperlink" Target="https://m.edsoo.ru/7f411a40" TargetMode="External"/><Relationship Id="rId132" Type="http://schemas.openxmlformats.org/officeDocument/2006/relationships/hyperlink" Target="https://m.edsoo.ru/f5ea2746" TargetMode="External"/><Relationship Id="rId153" Type="http://schemas.openxmlformats.org/officeDocument/2006/relationships/hyperlink" Target="https://m.edsoo.ru/7f411a40" TargetMode="External"/><Relationship Id="rId174" Type="http://schemas.openxmlformats.org/officeDocument/2006/relationships/hyperlink" Target="https://m.edsoo.ru/7f411a40" TargetMode="External"/><Relationship Id="rId179" Type="http://schemas.openxmlformats.org/officeDocument/2006/relationships/hyperlink" Target="https://m.edsoo.ru/f5ea5fae" TargetMode="External"/><Relationship Id="rId195" Type="http://schemas.openxmlformats.org/officeDocument/2006/relationships/hyperlink" Target="https://m.edsoo.ru/7f411a40" TargetMode="External"/><Relationship Id="rId209" Type="http://schemas.openxmlformats.org/officeDocument/2006/relationships/hyperlink" Target="https://m.edsoo.ru/7f411a40" TargetMode="External"/><Relationship Id="rId190" Type="http://schemas.openxmlformats.org/officeDocument/2006/relationships/hyperlink" Target="https://m.edsoo.ru/7f411a40" TargetMode="External"/><Relationship Id="rId204" Type="http://schemas.openxmlformats.org/officeDocument/2006/relationships/hyperlink" Target="https://m.edsoo.ru/7f411a40" TargetMode="External"/><Relationship Id="rId220" Type="http://schemas.openxmlformats.org/officeDocument/2006/relationships/hyperlink" Target="https://m.edsoo.ru/f5eab9c2" TargetMode="External"/><Relationship Id="rId225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9f884" TargetMode="External"/><Relationship Id="rId127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7f411a40" TargetMode="External"/><Relationship Id="rId99" Type="http://schemas.openxmlformats.org/officeDocument/2006/relationships/hyperlink" Target="https://m.edsoo.ru/7f411a40" TargetMode="External"/><Relationship Id="rId101" Type="http://schemas.openxmlformats.org/officeDocument/2006/relationships/hyperlink" Target="https://m.edsoo.ru/f5e9e092" TargetMode="External"/><Relationship Id="rId122" Type="http://schemas.openxmlformats.org/officeDocument/2006/relationships/hyperlink" Target="https://m.edsoo.ru/f5ea0b80" TargetMode="External"/><Relationship Id="rId143" Type="http://schemas.openxmlformats.org/officeDocument/2006/relationships/hyperlink" Target="https://m.edsoo.ru/f5ea195e" TargetMode="External"/><Relationship Id="rId148" Type="http://schemas.openxmlformats.org/officeDocument/2006/relationships/hyperlink" Target="https://m.edsoo.ru/7f411a40" TargetMode="External"/><Relationship Id="rId164" Type="http://schemas.openxmlformats.org/officeDocument/2006/relationships/hyperlink" Target="https://m.edsoo.ru/7f411a40" TargetMode="External"/><Relationship Id="rId169" Type="http://schemas.openxmlformats.org/officeDocument/2006/relationships/hyperlink" Target="https://m.edsoo.ru/7f411a40" TargetMode="External"/><Relationship Id="rId185" Type="http://schemas.openxmlformats.org/officeDocument/2006/relationships/hyperlink" Target="https://m.edsoo.ru/7f411a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m.edsoo.ru/f5ea59aa" TargetMode="External"/><Relationship Id="rId210" Type="http://schemas.openxmlformats.org/officeDocument/2006/relationships/hyperlink" Target="https://m.edsoo.ru/7f411a40" TargetMode="External"/><Relationship Id="rId215" Type="http://schemas.openxmlformats.org/officeDocument/2006/relationships/hyperlink" Target="https://m.edsoo.ru/f5eab4d6" TargetMode="External"/><Relationship Id="rId26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7f411a40" TargetMode="External"/><Relationship Id="rId112" Type="http://schemas.openxmlformats.org/officeDocument/2006/relationships/hyperlink" Target="https://m.edsoo.ru/7f411a40" TargetMode="External"/><Relationship Id="rId133" Type="http://schemas.openxmlformats.org/officeDocument/2006/relationships/hyperlink" Target="https://m.edsoo.ru/7f411a40" TargetMode="External"/><Relationship Id="rId154" Type="http://schemas.openxmlformats.org/officeDocument/2006/relationships/hyperlink" Target="https://m.edsoo.ru/7f411a40" TargetMode="External"/><Relationship Id="rId175" Type="http://schemas.openxmlformats.org/officeDocument/2006/relationships/hyperlink" Target="https://m.edsoo.ru/7f411a40" TargetMode="External"/><Relationship Id="rId196" Type="http://schemas.openxmlformats.org/officeDocument/2006/relationships/hyperlink" Target="https://m.edsoo.ru/7f411a40" TargetMode="External"/><Relationship Id="rId200" Type="http://schemas.openxmlformats.org/officeDocument/2006/relationships/hyperlink" Target="https://m.edsoo.ru/f5ea9dd4" TargetMode="External"/><Relationship Id="rId16" Type="http://schemas.openxmlformats.org/officeDocument/2006/relationships/hyperlink" Target="https://m.edsoo.ru/f5e9b004" TargetMode="External"/><Relationship Id="rId221" Type="http://schemas.openxmlformats.org/officeDocument/2006/relationships/hyperlink" Target="https://m.edsoo.ru/f5eabaf8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9e236" TargetMode="External"/><Relationship Id="rId123" Type="http://schemas.openxmlformats.org/officeDocument/2006/relationships/hyperlink" Target="https://m.edsoo.ru/f5ea1c60" TargetMode="External"/><Relationship Id="rId144" Type="http://schemas.openxmlformats.org/officeDocument/2006/relationships/hyperlink" Target="https://m.edsoo.ru/7f411a40" TargetMode="External"/><Relationship Id="rId90" Type="http://schemas.openxmlformats.org/officeDocument/2006/relationships/hyperlink" Target="https://m.edsoo.ru/7f411a40" TargetMode="External"/><Relationship Id="rId165" Type="http://schemas.openxmlformats.org/officeDocument/2006/relationships/hyperlink" Target="https://m.edsoo.ru/f5ea6ed6" TargetMode="External"/><Relationship Id="rId186" Type="http://schemas.openxmlformats.org/officeDocument/2006/relationships/hyperlink" Target="https://m.edsoo.ru/7f411a40" TargetMode="External"/><Relationship Id="rId211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9d85e" TargetMode="External"/><Relationship Id="rId134" Type="http://schemas.openxmlformats.org/officeDocument/2006/relationships/hyperlink" Target="https://m.edsoo.ru/7f411a40" TargetMode="External"/><Relationship Id="rId80" Type="http://schemas.openxmlformats.org/officeDocument/2006/relationships/hyperlink" Target="https://m.edsoo.ru/7f411a40" TargetMode="External"/><Relationship Id="rId155" Type="http://schemas.openxmlformats.org/officeDocument/2006/relationships/hyperlink" Target="https://m.edsoo.ru/7f411a40" TargetMode="External"/><Relationship Id="rId176" Type="http://schemas.openxmlformats.org/officeDocument/2006/relationships/hyperlink" Target="https://m.edsoo.ru/7f411a40" TargetMode="External"/><Relationship Id="rId197" Type="http://schemas.openxmlformats.org/officeDocument/2006/relationships/hyperlink" Target="https://m.edsoo.ru/7f411a40" TargetMode="External"/><Relationship Id="rId201" Type="http://schemas.openxmlformats.org/officeDocument/2006/relationships/hyperlink" Target="https://m.edsoo.ru/7f411a40" TargetMode="External"/><Relationship Id="rId222" Type="http://schemas.openxmlformats.org/officeDocument/2006/relationships/hyperlink" Target="https://m.edsoo.ru/f5ea85a6" TargetMode="External"/><Relationship Id="rId17" Type="http://schemas.openxmlformats.org/officeDocument/2006/relationships/hyperlink" Target="https://m.edsoo.ru/f5e9b004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9e3a8" TargetMode="External"/><Relationship Id="rId124" Type="http://schemas.openxmlformats.org/officeDocument/2006/relationships/hyperlink" Target="https://m.edsoo.ru/7f411a40" TargetMode="External"/><Relationship Id="rId70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d6d8" TargetMode="External"/><Relationship Id="rId145" Type="http://schemas.openxmlformats.org/officeDocument/2006/relationships/hyperlink" Target="https://m.edsoo.ru/7f411a40" TargetMode="External"/><Relationship Id="rId166" Type="http://schemas.openxmlformats.org/officeDocument/2006/relationships/hyperlink" Target="https://m.edsoo.ru/7f411a40" TargetMode="External"/><Relationship Id="rId187" Type="http://schemas.openxmlformats.org/officeDocument/2006/relationships/hyperlink" Target="https://m.edsoo.ru/7f411a4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7f411a40" TargetMode="External"/><Relationship Id="rId60" Type="http://schemas.openxmlformats.org/officeDocument/2006/relationships/hyperlink" Target="https://m.edsoo.ru/f5ea40f0" TargetMode="External"/><Relationship Id="rId81" Type="http://schemas.openxmlformats.org/officeDocument/2006/relationships/hyperlink" Target="https://m.edsoo.ru/f5e9b270" TargetMode="External"/><Relationship Id="rId135" Type="http://schemas.openxmlformats.org/officeDocument/2006/relationships/hyperlink" Target="https://m.edsoo.ru/7f411a40" TargetMode="External"/><Relationship Id="rId156" Type="http://schemas.openxmlformats.org/officeDocument/2006/relationships/hyperlink" Target="https://m.edsoo.ru/7f411a40" TargetMode="External"/><Relationship Id="rId177" Type="http://schemas.openxmlformats.org/officeDocument/2006/relationships/hyperlink" Target="https://m.edsoo.ru/f5ea694a" TargetMode="External"/><Relationship Id="rId198" Type="http://schemas.openxmlformats.org/officeDocument/2006/relationships/hyperlink" Target="https://m.edsoo.ru/f5ea9afa" TargetMode="External"/><Relationship Id="rId202" Type="http://schemas.openxmlformats.org/officeDocument/2006/relationships/hyperlink" Target="https://m.edsoo.ru/7f411a40" TargetMode="External"/><Relationship Id="rId223" Type="http://schemas.openxmlformats.org/officeDocument/2006/relationships/hyperlink" Target="https://m.edsoo.ru/f5ea8786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104" Type="http://schemas.openxmlformats.org/officeDocument/2006/relationships/hyperlink" Target="https://m.edsoo.ru/7f411a40" TargetMode="External"/><Relationship Id="rId125" Type="http://schemas.openxmlformats.org/officeDocument/2006/relationships/hyperlink" Target="https://m.edsoo.ru/7f411a40" TargetMode="External"/><Relationship Id="rId146" Type="http://schemas.openxmlformats.org/officeDocument/2006/relationships/hyperlink" Target="https://m.edsoo.ru/f5ea36fa" TargetMode="External"/><Relationship Id="rId167" Type="http://schemas.openxmlformats.org/officeDocument/2006/relationships/hyperlink" Target="https://m.edsoo.ru/7f411a40" TargetMode="External"/><Relationship Id="rId188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e524" TargetMode="External"/><Relationship Id="rId213" Type="http://schemas.openxmlformats.org/officeDocument/2006/relationships/hyperlink" Target="https://m.edsoo.ru/7f411a4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115" Type="http://schemas.openxmlformats.org/officeDocument/2006/relationships/hyperlink" Target="https://m.edsoo.ru/7f411a40" TargetMode="External"/><Relationship Id="rId136" Type="http://schemas.openxmlformats.org/officeDocument/2006/relationships/hyperlink" Target="https://m.edsoo.ru/7f411a40" TargetMode="External"/><Relationship Id="rId157" Type="http://schemas.openxmlformats.org/officeDocument/2006/relationships/hyperlink" Target="https://m.edsoo.ru/7f411a40" TargetMode="External"/><Relationship Id="rId178" Type="http://schemas.openxmlformats.org/officeDocument/2006/relationships/hyperlink" Target="https://m.edsoo.ru/f5ea5036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99" Type="http://schemas.openxmlformats.org/officeDocument/2006/relationships/hyperlink" Target="https://m.edsoo.ru/f5ea9c62" TargetMode="External"/><Relationship Id="rId203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f5e9b004" TargetMode="External"/><Relationship Id="rId22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f5ea02b6" TargetMode="External"/><Relationship Id="rId105" Type="http://schemas.openxmlformats.org/officeDocument/2006/relationships/hyperlink" Target="https://m.edsoo.ru/7f411a40" TargetMode="External"/><Relationship Id="rId126" Type="http://schemas.openxmlformats.org/officeDocument/2006/relationships/hyperlink" Target="https://m.edsoo.ru/7f411a40" TargetMode="External"/><Relationship Id="rId147" Type="http://schemas.openxmlformats.org/officeDocument/2006/relationships/hyperlink" Target="https://m.edsoo.ru/7f411a40" TargetMode="External"/><Relationship Id="rId16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5b8" TargetMode="External"/><Relationship Id="rId189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14358</Words>
  <Characters>81846</Characters>
  <Application>Microsoft Office Word</Application>
  <DocSecurity>0</DocSecurity>
  <Lines>682</Lines>
  <Paragraphs>192</Paragraphs>
  <ScaleCrop>false</ScaleCrop>
  <Company/>
  <LinksUpToDate>false</LinksUpToDate>
  <CharactersWithSpaces>96012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2023-09-26T13:33:00Z</dcterms:created>
  <dcterms:modified xsi:type="dcterms:W3CDTF">2023-09-26T13:35:00Z</dcterms:modified>
</cp:coreProperties>
</file>